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6" w:rsidRPr="0098121F" w:rsidRDefault="00B575F6" w:rsidP="00103254">
      <w:pPr>
        <w:pStyle w:val="Tytu"/>
      </w:pPr>
    </w:p>
    <w:p w:rsidR="00D268D5" w:rsidRPr="0098121F" w:rsidRDefault="00902F85" w:rsidP="00103254">
      <w:pPr>
        <w:pStyle w:val="Tytu"/>
      </w:pPr>
      <w:r w:rsidRPr="0098121F">
        <w:t>Wewnątrzszkolny System Oceniania</w:t>
      </w:r>
      <w:r w:rsidRPr="0098121F">
        <w:br/>
        <w:t>w</w:t>
      </w:r>
      <w:r w:rsidR="00D268D5" w:rsidRPr="0098121F">
        <w:t xml:space="preserve"> O</w:t>
      </w:r>
      <w:r w:rsidRPr="0098121F">
        <w:t xml:space="preserve">gólnokształcącej </w:t>
      </w:r>
      <w:r w:rsidR="00D268D5" w:rsidRPr="0098121F">
        <w:t>S</w:t>
      </w:r>
      <w:r w:rsidRPr="0098121F">
        <w:t xml:space="preserve">zkole </w:t>
      </w:r>
      <w:r w:rsidR="00D268D5" w:rsidRPr="0098121F">
        <w:t>M</w:t>
      </w:r>
      <w:r w:rsidRPr="0098121F">
        <w:t>uzycznej</w:t>
      </w:r>
      <w:r w:rsidR="00D268D5" w:rsidRPr="0098121F">
        <w:t xml:space="preserve"> I st</w:t>
      </w:r>
      <w:r w:rsidRPr="0098121F">
        <w:t>opnia</w:t>
      </w:r>
      <w:r w:rsidRPr="0098121F">
        <w:br/>
      </w:r>
      <w:r w:rsidR="00D268D5" w:rsidRPr="0098121F">
        <w:t>im. H. Wieniawskiego w Łodzi</w:t>
      </w:r>
    </w:p>
    <w:p w:rsidR="00D268D5" w:rsidRPr="0098121F" w:rsidRDefault="00D268D5" w:rsidP="009A2A94">
      <w:pPr>
        <w:tabs>
          <w:tab w:val="left" w:pos="426"/>
        </w:tabs>
        <w:jc w:val="center"/>
        <w:rPr>
          <w:rFonts w:cs="Arial"/>
          <w:b/>
          <w:szCs w:val="28"/>
          <w:u w:val="single"/>
        </w:rPr>
      </w:pPr>
    </w:p>
    <w:p w:rsidR="00A239F1" w:rsidRPr="0098121F" w:rsidRDefault="00A239F1" w:rsidP="009A2A94">
      <w:pPr>
        <w:tabs>
          <w:tab w:val="left" w:pos="426"/>
        </w:tabs>
        <w:jc w:val="center"/>
        <w:rPr>
          <w:rFonts w:cs="Arial"/>
          <w:b/>
          <w:szCs w:val="28"/>
          <w:u w:val="single"/>
        </w:rPr>
      </w:pPr>
    </w:p>
    <w:p w:rsidR="00A239F1" w:rsidRPr="0098121F" w:rsidRDefault="00A239F1" w:rsidP="009A2A94">
      <w:pPr>
        <w:tabs>
          <w:tab w:val="left" w:pos="426"/>
        </w:tabs>
        <w:jc w:val="center"/>
        <w:rPr>
          <w:rFonts w:cs="Arial"/>
          <w:b/>
          <w:szCs w:val="28"/>
          <w:u w:val="single"/>
        </w:rPr>
      </w:pPr>
    </w:p>
    <w:p w:rsidR="00D268D5" w:rsidRPr="0098121F" w:rsidRDefault="00D268D5" w:rsidP="00902F85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Wewnątrzszkolny system oceniania został opracowany na podstawie Rozporządzenie Ministra Kultury i Dziedzictwa Narodowego z dnia 24 sierpnia 2015</w:t>
      </w:r>
      <w:r w:rsidR="00902F85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r</w:t>
      </w:r>
      <w:r w:rsidR="00902F85" w:rsidRPr="0098121F">
        <w:rPr>
          <w:rFonts w:cs="Arial"/>
          <w:szCs w:val="28"/>
        </w:rPr>
        <w:t>oku</w:t>
      </w:r>
      <w:r w:rsidRPr="0098121F">
        <w:rPr>
          <w:rFonts w:cs="Arial"/>
          <w:szCs w:val="28"/>
        </w:rPr>
        <w:t xml:space="preserve"> w sprawie szczególnych warunków i sposobu oceniania, klasyfikowania i</w:t>
      </w:r>
      <w:r w:rsidR="00902F8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promowania uczniów w</w:t>
      </w:r>
      <w:r w:rsidR="00BB689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publicznych szkołach artystycznych.</w:t>
      </w:r>
    </w:p>
    <w:p w:rsidR="00D268D5" w:rsidRPr="0098121F" w:rsidRDefault="00D268D5" w:rsidP="00902F85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Zasady i procedury przeprowadzania sprawdzianu po szkole podstawowej regulują odrębne przepisy.</w:t>
      </w:r>
    </w:p>
    <w:p w:rsidR="00D268D5" w:rsidRPr="0098121F" w:rsidRDefault="00D268D5" w:rsidP="00902F85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Wewnątrzszkolny system oceniania stanowi załącznik do Statutu.</w:t>
      </w:r>
    </w:p>
    <w:p w:rsidR="00A239F1" w:rsidRPr="0098121F" w:rsidRDefault="00A239F1">
      <w:pPr>
        <w:rPr>
          <w:rFonts w:asciiTheme="majorHAnsi" w:eastAsiaTheme="majorEastAsia" w:hAnsiTheme="majorHAnsi" w:cstheme="majorBidi"/>
          <w:b/>
          <w:bCs/>
          <w:szCs w:val="28"/>
        </w:rPr>
      </w:pPr>
      <w:r w:rsidRPr="0098121F">
        <w:br w:type="page"/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36"/>
          <w:szCs w:val="22"/>
        </w:rPr>
        <w:id w:val="1253470498"/>
        <w:docPartObj>
          <w:docPartGallery w:val="Table of Contents"/>
          <w:docPartUnique/>
        </w:docPartObj>
      </w:sdtPr>
      <w:sdtEndPr/>
      <w:sdtContent>
        <w:p w:rsidR="00103254" w:rsidRPr="0098121F" w:rsidRDefault="00DB2326">
          <w:pPr>
            <w:pStyle w:val="Nagwekspisutreci"/>
            <w:rPr>
              <w:rFonts w:ascii="Arial" w:hAnsi="Arial" w:cs="Arial"/>
              <w:b w:val="0"/>
              <w:color w:val="auto"/>
            </w:rPr>
          </w:pPr>
          <w:r w:rsidRPr="0098121F">
            <w:rPr>
              <w:rFonts w:ascii="Arial" w:hAnsi="Arial" w:cs="Arial"/>
              <w:b w:val="0"/>
              <w:color w:val="auto"/>
            </w:rPr>
            <w:t>SPIS TREŚCI</w:t>
          </w:r>
        </w:p>
        <w:p w:rsidR="003A60C7" w:rsidRDefault="00103254">
          <w:pPr>
            <w:pStyle w:val="Spistreci1"/>
            <w:tabs>
              <w:tab w:val="right" w:leader="dot" w:pos="9770"/>
            </w:tabs>
            <w:rPr>
              <w:noProof/>
            </w:rPr>
          </w:pPr>
          <w:r w:rsidRPr="0098121F">
            <w:rPr>
              <w:rFonts w:ascii="Arial" w:hAnsi="Arial" w:cs="Arial"/>
              <w:sz w:val="32"/>
            </w:rPr>
            <w:fldChar w:fldCharType="begin"/>
          </w:r>
          <w:r w:rsidRPr="0098121F">
            <w:rPr>
              <w:rFonts w:ascii="Arial" w:hAnsi="Arial" w:cs="Arial"/>
              <w:sz w:val="32"/>
            </w:rPr>
            <w:instrText xml:space="preserve"> TOC \o "1-3" \h \z \u </w:instrText>
          </w:r>
          <w:r w:rsidRPr="0098121F">
            <w:rPr>
              <w:rFonts w:ascii="Arial" w:hAnsi="Arial" w:cs="Arial"/>
              <w:sz w:val="32"/>
            </w:rPr>
            <w:fldChar w:fldCharType="separate"/>
          </w:r>
          <w:hyperlink w:anchor="_Toc436799723" w:history="1">
            <w:r w:rsidR="003A60C7" w:rsidRPr="002C4F9B">
              <w:rPr>
                <w:rStyle w:val="Hipercze"/>
                <w:noProof/>
              </w:rPr>
              <w:t>Rozdział 1 ZASADY OCENIANIA WEWNĄTRZSZKOLNEGO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_Toc436799723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3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24" w:history="1">
            <w:r w:rsidR="003A60C7" w:rsidRPr="002C4F9B">
              <w:rPr>
                <w:rStyle w:val="Hipercze"/>
                <w:noProof/>
              </w:rPr>
              <w:t>§ 1 Ogólne zasady oceniania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_Toc436799724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3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25" w:history="1">
            <w:r w:rsidR="003A60C7" w:rsidRPr="002C4F9B">
              <w:rPr>
                <w:rStyle w:val="Hipercze"/>
                <w:noProof/>
              </w:rPr>
              <w:t>§ 2 Wewnątrzszkolne zasady oceniania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_Toc436799725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3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26" w:history="1">
            <w:r w:rsidR="003A60C7" w:rsidRPr="002C4F9B">
              <w:rPr>
                <w:rStyle w:val="Hipercze"/>
                <w:noProof/>
              </w:rPr>
              <w:t>§ 3 Zasady informowania o regułach oceniania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_Toc436799726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4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799727" w:history="1">
            <w:r w:rsidR="003A60C7" w:rsidRPr="002C4F9B">
              <w:rPr>
                <w:rStyle w:val="Hipercze"/>
                <w:noProof/>
              </w:rPr>
              <w:t>Rozdział 2 FORMY OCENIANIA, SKALA OCEN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_Toc436799727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28" w:history="1">
            <w:r w:rsidR="003A60C7" w:rsidRPr="002C4F9B">
              <w:rPr>
                <w:rStyle w:val="Hipercze"/>
                <w:noProof/>
              </w:rPr>
              <w:t>§ 4 Ocenianie osiągnięć edukacyjnych w klasach I - III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_Toc436799728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29" w:history="1">
            <w:r w:rsidR="003A60C7" w:rsidRPr="002C4F9B">
              <w:rPr>
                <w:rStyle w:val="Hipercze"/>
                <w:noProof/>
              </w:rPr>
              <w:t>§ 5 Ogólne zasady oceniania osiągnięć edukacyjnych w klasach IV - VI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_Toc436799729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7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0" w:history="1">
            <w:r w:rsidR="003A60C7" w:rsidRPr="002C4F9B">
              <w:rPr>
                <w:rStyle w:val="Hipercze"/>
                <w:noProof/>
              </w:rPr>
              <w:t>§ 6 Pozytywne i negatywne oceny klasyfikacyjne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_Toc436799730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8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1" w:history="1">
            <w:r w:rsidR="003A60C7" w:rsidRPr="002C4F9B">
              <w:rPr>
                <w:rStyle w:val="Hipercze"/>
                <w:noProof/>
              </w:rPr>
              <w:t>§ 7  Kryteria oceniania osiągnięć edukacyjnych w klasach IV - VI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_Toc436799731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8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2" w:history="1">
            <w:r w:rsidR="003A60C7" w:rsidRPr="002C4F9B">
              <w:rPr>
                <w:rStyle w:val="Hipercze"/>
                <w:noProof/>
              </w:rPr>
              <w:t>§ 8 Ogólne zasady oceniania zachowania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_Toc436799732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9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3" w:history="1">
            <w:r w:rsidR="003A60C7" w:rsidRPr="002C4F9B">
              <w:rPr>
                <w:rStyle w:val="Hipercze"/>
                <w:noProof/>
              </w:rPr>
              <w:t>§ 9 Szczegółowe kryteria oceniania zachowania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_Toc436799733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10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799734" w:history="1">
            <w:r w:rsidR="003A60C7" w:rsidRPr="002C4F9B">
              <w:rPr>
                <w:rStyle w:val="Hipercze"/>
                <w:noProof/>
              </w:rPr>
              <w:t>Rozdział 4 SPRAWDZANIE OSIĄGNIĘĆ EDUKACYJNYCH UCZNIÓW, OCENIANIE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_Toc436799734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13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5" w:history="1">
            <w:r w:rsidR="003A60C7" w:rsidRPr="002C4F9B">
              <w:rPr>
                <w:rStyle w:val="Hipercze"/>
                <w:noProof/>
              </w:rPr>
              <w:t>§ 10 Formy sprawdzania wiedzy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_Toc436799735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13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6" w:history="1">
            <w:r w:rsidR="003A60C7" w:rsidRPr="002C4F9B">
              <w:rPr>
                <w:rStyle w:val="Hipercze"/>
                <w:noProof/>
              </w:rPr>
              <w:t>§ 11 Przypadki szczególne oceniania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_Toc436799736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14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7" w:history="1">
            <w:r w:rsidR="003A60C7" w:rsidRPr="002C4F9B">
              <w:rPr>
                <w:rStyle w:val="Hipercze"/>
                <w:noProof/>
              </w:rPr>
              <w:t>§ 12 Ustalenia dodatkowe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_Toc436799737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799738" w:history="1">
            <w:r w:rsidR="003A60C7" w:rsidRPr="002C4F9B">
              <w:rPr>
                <w:rStyle w:val="Hipercze"/>
                <w:noProof/>
              </w:rPr>
              <w:t>Rozdział 5 KLASYFIKACJA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_Toc436799738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39" w:history="1">
            <w:r w:rsidR="003A60C7" w:rsidRPr="002C4F9B">
              <w:rPr>
                <w:rStyle w:val="Hipercze"/>
                <w:noProof/>
              </w:rPr>
              <w:t>§ 13 Ogólne zasady klasyfikacji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_Toc436799739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0" w:history="1">
            <w:r w:rsidR="003A60C7" w:rsidRPr="002C4F9B">
              <w:rPr>
                <w:rStyle w:val="Hipercze"/>
                <w:noProof/>
              </w:rPr>
              <w:t>§ 14 Szczegółowe zasady klasyfikowania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_Toc436799740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16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1" w:history="1">
            <w:r w:rsidR="003A60C7" w:rsidRPr="002C4F9B">
              <w:rPr>
                <w:rStyle w:val="Hipercze"/>
                <w:noProof/>
              </w:rPr>
              <w:t>§ 15 Nieklasyfikowanie ucznia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_Toc436799741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17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2" w:history="1">
            <w:r w:rsidR="003A60C7" w:rsidRPr="002C4F9B">
              <w:rPr>
                <w:rStyle w:val="Hipercze"/>
                <w:noProof/>
              </w:rPr>
              <w:t>§ 16 Poprawa negatywnej oceny klasyfikacyjnej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_Toc436799742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18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3" w:history="1">
            <w:r w:rsidR="003A60C7" w:rsidRPr="002C4F9B">
              <w:rPr>
                <w:rStyle w:val="Hipercze"/>
                <w:noProof/>
              </w:rPr>
              <w:t>§ 17 Zastrzeżenia do oceny klasyfikacyjnej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_Toc436799743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18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799744" w:history="1">
            <w:r w:rsidR="003A60C7" w:rsidRPr="002C4F9B">
              <w:rPr>
                <w:rStyle w:val="Hipercze"/>
                <w:noProof/>
              </w:rPr>
              <w:t>Rozdział 6 SZCZEGÓLNE TRYBY USTALANIA OCEN KLASYFIKACYJNYCH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_Toc436799744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19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5" w:history="1">
            <w:r w:rsidR="003A60C7" w:rsidRPr="002C4F9B">
              <w:rPr>
                <w:rStyle w:val="Hipercze"/>
                <w:noProof/>
              </w:rPr>
              <w:t>§18 Egzamin klasyfikacyjny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_Toc436799745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19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6" w:history="1">
            <w:r w:rsidR="003A60C7" w:rsidRPr="002C4F9B">
              <w:rPr>
                <w:rStyle w:val="Hipercze"/>
                <w:noProof/>
              </w:rPr>
              <w:t>§ 19 Egzamin poprawkowy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_Toc436799746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20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7" w:history="1">
            <w:r w:rsidR="003A60C7" w:rsidRPr="002C4F9B">
              <w:rPr>
                <w:rStyle w:val="Hipercze"/>
                <w:noProof/>
              </w:rPr>
              <w:t>§ 20 Sprawdzian wiadomości i umiejętności ucznia w przypadku zastrzeżenia do rocznej oceny klasyfikacyjnej z zajęć edukacyjnych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_Toc436799747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21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48" w:history="1">
            <w:r w:rsidR="003A60C7" w:rsidRPr="002C4F9B">
              <w:rPr>
                <w:rStyle w:val="Hipercze"/>
                <w:noProof/>
              </w:rPr>
              <w:t>§ 21 Tryb rozpatrywania zastrzeżenia do rocznej oceny klasyfikacyjnej zachowania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_Toc436799748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22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799749" w:history="1">
            <w:r w:rsidR="003A60C7" w:rsidRPr="002C4F9B">
              <w:rPr>
                <w:rStyle w:val="Hipercze"/>
                <w:noProof/>
              </w:rPr>
              <w:t>Rozdział 7 PROMOWANIE, UKOŃCZENIE SZKOŁY, WYRÓŻNIENIA, NAGRODY, POWTARZANIE KLASY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_Toc436799749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23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0" w:history="1">
            <w:r w:rsidR="003A60C7" w:rsidRPr="002C4F9B">
              <w:rPr>
                <w:rStyle w:val="Hipercze"/>
                <w:noProof/>
              </w:rPr>
              <w:t>§ 22 Promowanie do klasy programowo wyższej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_Toc436799750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23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1" w:history="1">
            <w:r w:rsidR="003A60C7" w:rsidRPr="002C4F9B">
              <w:rPr>
                <w:rStyle w:val="Hipercze"/>
                <w:noProof/>
              </w:rPr>
              <w:t>§ 23 Ukończenie szkoły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_Toc436799751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24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2" w:history="1">
            <w:r w:rsidR="003A60C7" w:rsidRPr="002C4F9B">
              <w:rPr>
                <w:rStyle w:val="Hipercze"/>
                <w:noProof/>
              </w:rPr>
              <w:t>§ 24 Promowanie do klasy programowo wyższej z wyróżnieniem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_Toc436799752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24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3" w:history="1">
            <w:r w:rsidR="003A60C7" w:rsidRPr="002C4F9B">
              <w:rPr>
                <w:rStyle w:val="Hipercze"/>
                <w:noProof/>
              </w:rPr>
              <w:t>§ 25 Ukończenie szkoły z wyróżnieniem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_Toc436799753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24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4" w:history="1">
            <w:r w:rsidR="003A60C7" w:rsidRPr="002C4F9B">
              <w:rPr>
                <w:rStyle w:val="Hipercze"/>
                <w:noProof/>
              </w:rPr>
              <w:t>§ 26 Nagrody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_Toc436799754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5" w:history="1">
            <w:r w:rsidR="003A60C7" w:rsidRPr="002C4F9B">
              <w:rPr>
                <w:rStyle w:val="Hipercze"/>
                <w:noProof/>
              </w:rPr>
              <w:t>§ 27 Powtarzanie klasy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_Toc436799755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6" w:history="1">
            <w:r w:rsidR="003A60C7" w:rsidRPr="002C4F9B">
              <w:rPr>
                <w:rStyle w:val="Hipercze"/>
                <w:noProof/>
              </w:rPr>
              <w:t>§ 28 Promocja do klasy programowo wyższej w trakcie roku szkolnego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_Toc436799756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25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3A60C7" w:rsidRDefault="00240AFF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799757" w:history="1">
            <w:r w:rsidR="003A60C7" w:rsidRPr="002C4F9B">
              <w:rPr>
                <w:rStyle w:val="Hipercze"/>
                <w:noProof/>
              </w:rPr>
              <w:t>§ 29 Promocja warunkowa</w:t>
            </w:r>
            <w:r w:rsidR="003A60C7">
              <w:rPr>
                <w:noProof/>
                <w:webHidden/>
              </w:rPr>
              <w:tab/>
            </w:r>
            <w:r w:rsidR="003A60C7">
              <w:rPr>
                <w:noProof/>
                <w:webHidden/>
              </w:rPr>
              <w:fldChar w:fldCharType="begin"/>
            </w:r>
            <w:r w:rsidR="003A60C7">
              <w:rPr>
                <w:noProof/>
                <w:webHidden/>
              </w:rPr>
              <w:instrText xml:space="preserve"> PAGEREF _Toc436799757 \h </w:instrText>
            </w:r>
            <w:r w:rsidR="003A60C7">
              <w:rPr>
                <w:noProof/>
                <w:webHidden/>
              </w:rPr>
            </w:r>
            <w:r w:rsidR="003A60C7">
              <w:rPr>
                <w:noProof/>
                <w:webHidden/>
              </w:rPr>
              <w:fldChar w:fldCharType="separate"/>
            </w:r>
            <w:r w:rsidR="003B30F2">
              <w:rPr>
                <w:noProof/>
                <w:webHidden/>
              </w:rPr>
              <w:t>26</w:t>
            </w:r>
            <w:r w:rsidR="003A60C7">
              <w:rPr>
                <w:noProof/>
                <w:webHidden/>
              </w:rPr>
              <w:fldChar w:fldCharType="end"/>
            </w:r>
          </w:hyperlink>
        </w:p>
        <w:p w:rsidR="00103254" w:rsidRPr="0098121F" w:rsidRDefault="00103254">
          <w:r w:rsidRPr="0098121F">
            <w:rPr>
              <w:rFonts w:cs="Arial"/>
              <w:b/>
              <w:bCs/>
              <w:sz w:val="40"/>
            </w:rPr>
            <w:fldChar w:fldCharType="end"/>
          </w:r>
        </w:p>
      </w:sdtContent>
    </w:sdt>
    <w:p w:rsidR="00A239F1" w:rsidRPr="0098121F" w:rsidRDefault="00A239F1">
      <w:pPr>
        <w:rPr>
          <w:rFonts w:asciiTheme="majorHAnsi" w:eastAsiaTheme="majorEastAsia" w:hAnsiTheme="majorHAnsi" w:cstheme="majorBidi"/>
          <w:b/>
          <w:bCs/>
          <w:szCs w:val="28"/>
        </w:rPr>
      </w:pPr>
      <w:r w:rsidRPr="0098121F">
        <w:br w:type="page"/>
      </w:r>
    </w:p>
    <w:p w:rsidR="00D268D5" w:rsidRPr="0098121F" w:rsidRDefault="0071328D" w:rsidP="00E474AA">
      <w:pPr>
        <w:pStyle w:val="Nagwek1"/>
      </w:pPr>
      <w:bookmarkStart w:id="0" w:name="_Toc436799723"/>
      <w:r w:rsidRPr="0098121F">
        <w:lastRenderedPageBreak/>
        <w:t>Rozdział 1</w:t>
      </w:r>
      <w:r w:rsidR="003A42A3" w:rsidRPr="0098121F">
        <w:br/>
      </w:r>
      <w:r w:rsidRPr="0098121F">
        <w:t xml:space="preserve">ZASADY </w:t>
      </w:r>
      <w:r w:rsidR="00D268D5" w:rsidRPr="0098121F">
        <w:t>OCENIANIA WEWNĄTRZSZKOLNEGO</w:t>
      </w:r>
      <w:bookmarkEnd w:id="0"/>
    </w:p>
    <w:p w:rsidR="0071328D" w:rsidRPr="0098121F" w:rsidRDefault="0071328D" w:rsidP="00103254">
      <w:pPr>
        <w:pStyle w:val="Nagwek2"/>
        <w:rPr>
          <w:u w:val="single"/>
        </w:rPr>
      </w:pPr>
      <w:bookmarkStart w:id="1" w:name="_Toc436799724"/>
      <w:r w:rsidRPr="0098121F">
        <w:t>§ 1 Ogólne zasady oceniania</w:t>
      </w:r>
      <w:bookmarkEnd w:id="1"/>
    </w:p>
    <w:p w:rsidR="008F5FB7" w:rsidRPr="0098121F" w:rsidRDefault="008F5FB7" w:rsidP="009A2A94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Ocenianiu podlegaj</w:t>
      </w:r>
      <w:r w:rsidR="00EB1276" w:rsidRPr="0098121F">
        <w:rPr>
          <w:rFonts w:cs="Arial"/>
          <w:szCs w:val="28"/>
        </w:rPr>
        <w:t xml:space="preserve">ą: </w:t>
      </w:r>
    </w:p>
    <w:p w:rsidR="00EB1276" w:rsidRPr="0098121F" w:rsidRDefault="00EB1276" w:rsidP="003230E0">
      <w:pPr>
        <w:pStyle w:val="Akapitzlist"/>
        <w:numPr>
          <w:ilvl w:val="0"/>
          <w:numId w:val="2"/>
        </w:numPr>
        <w:tabs>
          <w:tab w:val="left" w:pos="426"/>
        </w:tabs>
        <w:ind w:left="1418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osiągnięcia</w:t>
      </w:r>
      <w:proofErr w:type="gramEnd"/>
      <w:r w:rsidRPr="0098121F">
        <w:rPr>
          <w:rFonts w:cs="Arial"/>
          <w:szCs w:val="28"/>
        </w:rPr>
        <w:t xml:space="preserve"> edukacyjne ucznia;</w:t>
      </w:r>
    </w:p>
    <w:p w:rsidR="00EB1276" w:rsidRPr="0098121F" w:rsidRDefault="00EB1276" w:rsidP="003230E0">
      <w:pPr>
        <w:pStyle w:val="Akapitzlist"/>
        <w:numPr>
          <w:ilvl w:val="0"/>
          <w:numId w:val="2"/>
        </w:numPr>
        <w:tabs>
          <w:tab w:val="left" w:pos="426"/>
        </w:tabs>
        <w:ind w:left="1418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zachowanie</w:t>
      </w:r>
      <w:proofErr w:type="gramEnd"/>
      <w:r w:rsidRPr="0098121F">
        <w:rPr>
          <w:rFonts w:cs="Arial"/>
          <w:szCs w:val="28"/>
        </w:rPr>
        <w:t xml:space="preserve"> ucznia.</w:t>
      </w:r>
    </w:p>
    <w:p w:rsidR="00EB1276" w:rsidRPr="0098121F" w:rsidRDefault="00EB1276" w:rsidP="009A2A94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osiąg</w:t>
      </w:r>
      <w:r w:rsidR="00F67CEA" w:rsidRPr="0098121F">
        <w:rPr>
          <w:rFonts w:cs="Arial"/>
          <w:szCs w:val="28"/>
        </w:rPr>
        <w:t>nięć</w:t>
      </w:r>
      <w:r w:rsidRPr="0098121F">
        <w:rPr>
          <w:rFonts w:cs="Arial"/>
          <w:szCs w:val="28"/>
        </w:rPr>
        <w:t xml:space="preserve"> edukacyjnych ucznia polega na rozpoznawaniu przez nauczyciela poziomu i postępów w opanowaniu prze</w:t>
      </w:r>
      <w:r w:rsidR="001215BC" w:rsidRPr="0098121F">
        <w:rPr>
          <w:rFonts w:cs="Arial"/>
          <w:szCs w:val="28"/>
        </w:rPr>
        <w:t>z</w:t>
      </w:r>
      <w:r w:rsidRPr="0098121F">
        <w:rPr>
          <w:rFonts w:cs="Arial"/>
          <w:szCs w:val="28"/>
        </w:rPr>
        <w:t xml:space="preserve"> ucznia wiadomości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umiejętności w stosunku do wymagań wynikających </w:t>
      </w:r>
      <w:r w:rsidR="0098121F">
        <w:rPr>
          <w:rFonts w:cs="Arial"/>
          <w:szCs w:val="28"/>
        </w:rPr>
        <w:t>z </w:t>
      </w:r>
      <w:r w:rsidRPr="0098121F">
        <w:rPr>
          <w:rFonts w:cs="Arial"/>
          <w:szCs w:val="28"/>
        </w:rPr>
        <w:t>podstawy programowej.</w:t>
      </w:r>
    </w:p>
    <w:p w:rsidR="00EB1276" w:rsidRPr="0098121F" w:rsidRDefault="003F6F19" w:rsidP="009A2A94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</w:t>
      </w:r>
      <w:r w:rsidR="00EB1276" w:rsidRPr="0098121F">
        <w:rPr>
          <w:rFonts w:cs="Arial"/>
          <w:szCs w:val="28"/>
        </w:rPr>
        <w:t xml:space="preserve">cenianie zachowania ucznia polega na rozpoznawaniu przez wychowawcę klasy, nauczycieli oraz </w:t>
      </w:r>
      <w:proofErr w:type="gramStart"/>
      <w:r w:rsidR="00EB1276" w:rsidRPr="0098121F">
        <w:rPr>
          <w:rFonts w:cs="Arial"/>
          <w:szCs w:val="28"/>
        </w:rPr>
        <w:t xml:space="preserve">uczniów </w:t>
      </w:r>
      <w:r w:rsidRPr="0098121F">
        <w:rPr>
          <w:rFonts w:cs="Arial"/>
          <w:szCs w:val="28"/>
        </w:rPr>
        <w:t xml:space="preserve"> danej</w:t>
      </w:r>
      <w:proofErr w:type="gramEnd"/>
      <w:r w:rsidRPr="0098121F">
        <w:rPr>
          <w:rFonts w:cs="Arial"/>
          <w:szCs w:val="28"/>
        </w:rPr>
        <w:t xml:space="preserve"> klasy stopnia respektowania przez ucznia zasad współżycia społecznego i norm etycznych. </w:t>
      </w:r>
    </w:p>
    <w:p w:rsidR="00F67CEA" w:rsidRPr="0098121F" w:rsidRDefault="003F6F19" w:rsidP="00F67CEA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osiągnięć edukacyjnych i</w:t>
      </w:r>
      <w:r w:rsidR="0098121F">
        <w:rPr>
          <w:rFonts w:cs="Arial"/>
          <w:szCs w:val="28"/>
        </w:rPr>
        <w:t xml:space="preserve"> zachowania ucznia odbywa się w </w:t>
      </w:r>
      <w:r w:rsidRPr="0098121F">
        <w:rPr>
          <w:rFonts w:cs="Arial"/>
          <w:szCs w:val="28"/>
        </w:rPr>
        <w:t>ramach oceniania wewnątrzszkolnego.</w:t>
      </w:r>
    </w:p>
    <w:p w:rsidR="00F67CEA" w:rsidRPr="0098121F" w:rsidRDefault="00F67CEA" w:rsidP="00F67CEA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wewnątrzszkolne ma na celu:</w:t>
      </w:r>
    </w:p>
    <w:p w:rsidR="00F67CEA" w:rsidRPr="0098121F" w:rsidRDefault="00F67CEA" w:rsidP="003230E0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informowanie</w:t>
      </w:r>
      <w:proofErr w:type="gramEnd"/>
      <w:r w:rsidRPr="0098121F">
        <w:rPr>
          <w:rFonts w:cs="Arial"/>
          <w:szCs w:val="28"/>
        </w:rPr>
        <w:t xml:space="preserve"> ucznia o poziomi</w:t>
      </w:r>
      <w:r w:rsidR="0098121F">
        <w:rPr>
          <w:rFonts w:cs="Arial"/>
          <w:szCs w:val="28"/>
        </w:rPr>
        <w:t>e jego osiągnięć edukacyjnych i </w:t>
      </w:r>
      <w:r w:rsidRPr="0098121F">
        <w:rPr>
          <w:rFonts w:cs="Arial"/>
          <w:szCs w:val="28"/>
        </w:rPr>
        <w:t>jego zachowaniu oraz o postępach w tym zakresie;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udzielanie</w:t>
      </w:r>
      <w:proofErr w:type="gramEnd"/>
      <w:r w:rsidRPr="0098121F">
        <w:rPr>
          <w:rFonts w:cs="Arial"/>
          <w:szCs w:val="28"/>
        </w:rPr>
        <w:t xml:space="preserve"> uczniowi pomocy w nauce poprzez przekazanie uczniowi informacji o tym, co zrobił dobrze i jak powinien się dalej uczyć;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udzielanie</w:t>
      </w:r>
      <w:proofErr w:type="gramEnd"/>
      <w:r w:rsidRPr="0098121F">
        <w:rPr>
          <w:rFonts w:cs="Arial"/>
          <w:szCs w:val="28"/>
        </w:rPr>
        <w:t xml:space="preserve"> wskazówek do samodzielnego planowania własnego rozwoju;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motywowanie</w:t>
      </w:r>
      <w:proofErr w:type="gramEnd"/>
      <w:r w:rsidRPr="0098121F">
        <w:rPr>
          <w:rFonts w:cs="Arial"/>
          <w:szCs w:val="28"/>
        </w:rPr>
        <w:t xml:space="preserve"> ucznia do dalszych postępów w nauce i zachowaniu;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dostarczanie</w:t>
      </w:r>
      <w:proofErr w:type="gramEnd"/>
      <w:r w:rsidRPr="0098121F">
        <w:rPr>
          <w:rFonts w:cs="Arial"/>
          <w:szCs w:val="28"/>
        </w:rPr>
        <w:t xml:space="preserve"> rodzicom i nauczy</w:t>
      </w:r>
      <w:r w:rsidR="0098121F">
        <w:rPr>
          <w:rFonts w:cs="Arial"/>
          <w:szCs w:val="28"/>
        </w:rPr>
        <w:t>cielom informacji o postępach i </w:t>
      </w:r>
      <w:r w:rsidRPr="0098121F">
        <w:rPr>
          <w:rFonts w:cs="Arial"/>
          <w:szCs w:val="28"/>
        </w:rPr>
        <w:t>trudnościach w nauce i zachowaniu ucznia oraz o szczególnych uzdolnieniach ucznia;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umożliwienie</w:t>
      </w:r>
      <w:proofErr w:type="gramEnd"/>
      <w:r w:rsidRPr="0098121F">
        <w:rPr>
          <w:rFonts w:cs="Arial"/>
          <w:szCs w:val="28"/>
        </w:rPr>
        <w:t xml:space="preserve"> nauczycielom doskonalenia organizacji i metod pracy dydaktyczno-wychowawczej.</w:t>
      </w:r>
    </w:p>
    <w:p w:rsidR="003F6F19" w:rsidRPr="0098121F" w:rsidRDefault="003F6F19" w:rsidP="00103254">
      <w:pPr>
        <w:pStyle w:val="Nagwek2"/>
      </w:pPr>
      <w:bookmarkStart w:id="2" w:name="_Toc436799725"/>
      <w:r w:rsidRPr="0098121F">
        <w:t>§ 2</w:t>
      </w:r>
      <w:r w:rsidR="0071328D" w:rsidRPr="0098121F">
        <w:t xml:space="preserve"> Wewnątrzszkolne zasady oceniania</w:t>
      </w:r>
      <w:bookmarkEnd w:id="2"/>
    </w:p>
    <w:p w:rsidR="003F6F19" w:rsidRPr="0098121F" w:rsidRDefault="003F6F19" w:rsidP="005A393B">
      <w:pPr>
        <w:pStyle w:val="Akapitzlist"/>
        <w:numPr>
          <w:ilvl w:val="0"/>
          <w:numId w:val="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wewnątrzszkolne obejmuje:</w:t>
      </w:r>
    </w:p>
    <w:p w:rsidR="003F6F19" w:rsidRPr="0098121F" w:rsidRDefault="003F6F19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formułowanie</w:t>
      </w:r>
      <w:proofErr w:type="gramEnd"/>
      <w:r w:rsidRPr="0098121F">
        <w:rPr>
          <w:rFonts w:cs="Arial"/>
          <w:szCs w:val="28"/>
        </w:rPr>
        <w:t xml:space="preserve"> przez nauczycieli wymagań edukacyjnych oraz informowanie o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nich uczniów i ich rodziców (opiekunów);</w:t>
      </w:r>
    </w:p>
    <w:p w:rsidR="001806B7" w:rsidRPr="0098121F" w:rsidRDefault="00406E2F" w:rsidP="006F536C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</w:t>
      </w:r>
      <w:r w:rsidR="008F01C3" w:rsidRPr="0098121F">
        <w:rPr>
          <w:rFonts w:cs="Arial"/>
          <w:szCs w:val="28"/>
        </w:rPr>
        <w:t>stalenie</w:t>
      </w:r>
      <w:proofErr w:type="gramEnd"/>
      <w:r w:rsidR="001215BC" w:rsidRPr="0098121F">
        <w:rPr>
          <w:rFonts w:cs="Arial"/>
          <w:szCs w:val="28"/>
        </w:rPr>
        <w:t xml:space="preserve"> oceny zachowania </w:t>
      </w:r>
      <w:r w:rsidRPr="0098121F">
        <w:rPr>
          <w:rFonts w:cs="Arial"/>
          <w:szCs w:val="28"/>
        </w:rPr>
        <w:t>według</w:t>
      </w:r>
      <w:r w:rsidR="0098121F">
        <w:rPr>
          <w:rFonts w:cs="Arial"/>
          <w:szCs w:val="28"/>
        </w:rPr>
        <w:t xml:space="preserve"> skali i w formach przyjętych w </w:t>
      </w:r>
      <w:r w:rsidRPr="0098121F">
        <w:rPr>
          <w:rFonts w:cs="Arial"/>
          <w:szCs w:val="28"/>
        </w:rPr>
        <w:t>szkole</w:t>
      </w:r>
      <w:r w:rsidR="006F536C" w:rsidRPr="0098121F">
        <w:rPr>
          <w:rFonts w:cs="Arial"/>
          <w:szCs w:val="28"/>
        </w:rPr>
        <w:t>,</w:t>
      </w:r>
    </w:p>
    <w:p w:rsidR="003F6F19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bieżące</w:t>
      </w:r>
      <w:proofErr w:type="gramEnd"/>
      <w:r w:rsidRPr="0098121F">
        <w:rPr>
          <w:rFonts w:cs="Arial"/>
          <w:szCs w:val="28"/>
        </w:rPr>
        <w:t xml:space="preserve"> </w:t>
      </w:r>
      <w:r w:rsidR="00406E2F" w:rsidRPr="0098121F">
        <w:rPr>
          <w:rFonts w:cs="Arial"/>
          <w:szCs w:val="28"/>
        </w:rPr>
        <w:t xml:space="preserve">ocenianie, śródroczne, </w:t>
      </w:r>
      <w:r w:rsidRPr="0098121F">
        <w:rPr>
          <w:rFonts w:cs="Arial"/>
          <w:szCs w:val="28"/>
        </w:rPr>
        <w:t xml:space="preserve">roczne </w:t>
      </w:r>
      <w:r w:rsidR="00406E2F" w:rsidRPr="0098121F">
        <w:rPr>
          <w:rFonts w:cs="Arial"/>
          <w:szCs w:val="28"/>
        </w:rPr>
        <w:t xml:space="preserve">i końcowe </w:t>
      </w:r>
      <w:r w:rsidRPr="0098121F">
        <w:rPr>
          <w:rFonts w:cs="Arial"/>
          <w:szCs w:val="28"/>
        </w:rPr>
        <w:t>klasyfikowanie według skali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 formach przyjętych w szkole oraz zaliczanie niektórych zajęć edukacyjnych;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przeprowadzenie</w:t>
      </w:r>
      <w:proofErr w:type="gramEnd"/>
      <w:r w:rsidRPr="0098121F">
        <w:rPr>
          <w:rFonts w:cs="Arial"/>
          <w:szCs w:val="28"/>
        </w:rPr>
        <w:t xml:space="preserve"> egzaminów klasyfikacyjnych i poprawkowych;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ustalanie</w:t>
      </w:r>
      <w:proofErr w:type="gramEnd"/>
      <w:r w:rsidRPr="0098121F">
        <w:rPr>
          <w:rFonts w:cs="Arial"/>
          <w:szCs w:val="28"/>
        </w:rPr>
        <w:t xml:space="preserve"> ocen klasyfikacyjnych na koniec roku szkolnego i warunków ich poprawiania;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ustalenie warunków i trybu uzyskania wyższych niż przewidywane </w:t>
      </w:r>
      <w:proofErr w:type="gramStart"/>
      <w:r w:rsidRPr="0098121F">
        <w:rPr>
          <w:rFonts w:cs="Arial"/>
          <w:szCs w:val="28"/>
        </w:rPr>
        <w:t>rocznych  o</w:t>
      </w:r>
      <w:r w:rsidR="002E3CB7" w:rsidRPr="0098121F">
        <w:rPr>
          <w:rFonts w:cs="Arial"/>
          <w:szCs w:val="28"/>
        </w:rPr>
        <w:t>cen</w:t>
      </w:r>
      <w:proofErr w:type="gramEnd"/>
      <w:r w:rsidR="002E3CB7" w:rsidRPr="0098121F">
        <w:rPr>
          <w:rFonts w:cs="Arial"/>
          <w:szCs w:val="28"/>
        </w:rPr>
        <w:t xml:space="preserve"> klasyfikacyjnych</w:t>
      </w:r>
      <w:r w:rsidRPr="0098121F">
        <w:rPr>
          <w:rFonts w:cs="Arial"/>
          <w:szCs w:val="28"/>
        </w:rPr>
        <w:t xml:space="preserve"> z</w:t>
      </w:r>
      <w:r w:rsidR="002E3CB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obowiązkowych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nadobowiązkowych zajęć edukacyjnych, z</w:t>
      </w:r>
      <w:r w:rsidR="006F536C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wyjątkiem oceny ustalonej</w:t>
      </w:r>
      <w:r w:rsidR="008F01C3" w:rsidRPr="0098121F">
        <w:rPr>
          <w:rFonts w:cs="Arial"/>
          <w:szCs w:val="28"/>
        </w:rPr>
        <w:br/>
      </w:r>
      <w:r w:rsidRPr="0098121F">
        <w:rPr>
          <w:rFonts w:cs="Arial"/>
          <w:szCs w:val="28"/>
        </w:rPr>
        <w:t xml:space="preserve"> w tryb</w:t>
      </w:r>
      <w:r w:rsidR="006F536C" w:rsidRPr="0098121F">
        <w:rPr>
          <w:rFonts w:cs="Arial"/>
          <w:szCs w:val="28"/>
        </w:rPr>
        <w:t xml:space="preserve">ie egzaminu promocyjnego, oraz </w:t>
      </w:r>
      <w:r w:rsidRPr="0098121F">
        <w:rPr>
          <w:rFonts w:cs="Arial"/>
          <w:szCs w:val="28"/>
        </w:rPr>
        <w:t xml:space="preserve"> rocznej oceny klasyfikacyjnej z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zachowania;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ustalenie</w:t>
      </w:r>
      <w:proofErr w:type="gramEnd"/>
      <w:r w:rsidRPr="0098121F">
        <w:rPr>
          <w:rFonts w:cs="Arial"/>
          <w:szCs w:val="28"/>
        </w:rPr>
        <w:t xml:space="preserve"> warunków i sposobu przekazywania rodzicom (prawnym opiekunom) informacji o postępach i trudnościach ucznia w nauce.</w:t>
      </w:r>
    </w:p>
    <w:p w:rsidR="00D22C19" w:rsidRPr="0098121F" w:rsidRDefault="00B833FF" w:rsidP="00103254">
      <w:pPr>
        <w:pStyle w:val="Nagwek2"/>
      </w:pPr>
      <w:bookmarkStart w:id="3" w:name="_Toc436799726"/>
      <w:r w:rsidRPr="0098121F">
        <w:t>§ 3</w:t>
      </w:r>
      <w:r w:rsidR="00A14D30" w:rsidRPr="0098121F">
        <w:t xml:space="preserve"> Zasady informowania o regułach</w:t>
      </w:r>
      <w:r w:rsidR="00C049BF" w:rsidRPr="0098121F">
        <w:t xml:space="preserve"> oceniania</w:t>
      </w:r>
      <w:bookmarkEnd w:id="3"/>
    </w:p>
    <w:p w:rsidR="00A20A56" w:rsidRPr="0098121F" w:rsidRDefault="00A20A56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Nauczyciele na początku każdego roku szkolnego informują uczniów oraz ich rodziców o:</w:t>
      </w:r>
    </w:p>
    <w:p w:rsidR="00A20A56" w:rsidRPr="0098121F" w:rsidRDefault="00A20A56" w:rsidP="00140B53">
      <w:pPr>
        <w:pStyle w:val="Akapitzlist"/>
        <w:numPr>
          <w:ilvl w:val="1"/>
          <w:numId w:val="3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wymaganiach</w:t>
      </w:r>
      <w:proofErr w:type="gramEnd"/>
      <w:r w:rsidRPr="0098121F">
        <w:rPr>
          <w:rFonts w:cs="Arial"/>
          <w:szCs w:val="28"/>
        </w:rPr>
        <w:t xml:space="preserve"> edukacyjnych niezbędnych do otrzymania przez ucznia poszczególnych śródrocznych i rocznych ocen klasyfikacyjnych z zaj</w:t>
      </w:r>
      <w:r w:rsidR="0098121F">
        <w:rPr>
          <w:rFonts w:cs="Arial"/>
          <w:szCs w:val="28"/>
        </w:rPr>
        <w:t>ęć edukacyjnych, wynikających z </w:t>
      </w:r>
      <w:r w:rsidRPr="0098121F">
        <w:rPr>
          <w:rFonts w:cs="Arial"/>
          <w:szCs w:val="28"/>
        </w:rPr>
        <w:t>realizowanego przez siebie programu nauczania;</w:t>
      </w:r>
    </w:p>
    <w:p w:rsidR="00A20A56" w:rsidRPr="0098121F" w:rsidRDefault="00A20A56" w:rsidP="00140B53">
      <w:pPr>
        <w:pStyle w:val="Akapitzlist"/>
        <w:numPr>
          <w:ilvl w:val="1"/>
          <w:numId w:val="3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sposobach</w:t>
      </w:r>
      <w:proofErr w:type="gramEnd"/>
      <w:r w:rsidRPr="0098121F">
        <w:rPr>
          <w:rFonts w:cs="Arial"/>
          <w:szCs w:val="28"/>
        </w:rPr>
        <w:t xml:space="preserve"> sprawdzania osiągnięć edukacyjnych uczniów;</w:t>
      </w:r>
    </w:p>
    <w:p w:rsidR="00A20A56" w:rsidRPr="0098121F" w:rsidRDefault="00A20A56" w:rsidP="00140B53">
      <w:pPr>
        <w:pStyle w:val="Akapitzlist"/>
        <w:numPr>
          <w:ilvl w:val="1"/>
          <w:numId w:val="3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warunkach</w:t>
      </w:r>
      <w:proofErr w:type="gramEnd"/>
      <w:r w:rsidRPr="0098121F">
        <w:rPr>
          <w:rFonts w:cs="Arial"/>
          <w:szCs w:val="28"/>
        </w:rPr>
        <w:t xml:space="preserve"> i trybie otrzymania wyższej niż przewidywana rocznej</w:t>
      </w:r>
      <w:r w:rsidR="007444E4" w:rsidRPr="0098121F">
        <w:rPr>
          <w:rFonts w:cs="Arial"/>
          <w:szCs w:val="28"/>
        </w:rPr>
        <w:t xml:space="preserve"> oceny klasyfikacyjnej z zajęć edukacyjnych</w:t>
      </w:r>
      <w:r w:rsidRPr="0098121F">
        <w:rPr>
          <w:rFonts w:cs="Arial"/>
          <w:szCs w:val="28"/>
        </w:rPr>
        <w:t>, z wyjątkiem zajęć edukacyjnych, z</w:t>
      </w:r>
      <w:r w:rsidR="007444E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których odpowiednio roczna lub semestralna ocena klasyfikacyjna jest ustalana w trybie egzaminu promocyjnego.</w:t>
      </w:r>
    </w:p>
    <w:p w:rsidR="007444E4" w:rsidRPr="0098121F" w:rsidRDefault="007444E4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Wychowawcy klas na po</w:t>
      </w:r>
      <w:r w:rsidR="00A20A56" w:rsidRPr="0098121F">
        <w:rPr>
          <w:rFonts w:cs="Arial"/>
          <w:szCs w:val="28"/>
        </w:rPr>
        <w:t>czątku każdego roku szkolnego informuj</w:t>
      </w:r>
      <w:r w:rsidRPr="0098121F">
        <w:rPr>
          <w:rFonts w:cs="Arial"/>
          <w:szCs w:val="28"/>
        </w:rPr>
        <w:t>ą</w:t>
      </w:r>
      <w:r w:rsidR="00A20A56" w:rsidRPr="0098121F">
        <w:rPr>
          <w:rFonts w:cs="Arial"/>
          <w:szCs w:val="28"/>
        </w:rPr>
        <w:t xml:space="preserve"> uczniów oraz ich rodziców o:</w:t>
      </w:r>
    </w:p>
    <w:p w:rsidR="007444E4" w:rsidRPr="0098121F" w:rsidRDefault="00A20A56" w:rsidP="00140B53">
      <w:pPr>
        <w:pStyle w:val="Akapitzlist"/>
        <w:numPr>
          <w:ilvl w:val="1"/>
          <w:numId w:val="3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warunkach</w:t>
      </w:r>
      <w:proofErr w:type="gramEnd"/>
      <w:r w:rsidRPr="0098121F">
        <w:rPr>
          <w:rFonts w:cs="Arial"/>
          <w:szCs w:val="28"/>
        </w:rPr>
        <w:t xml:space="preserve"> i sposobie oraz kryteriach oceniania zachowania;</w:t>
      </w:r>
    </w:p>
    <w:p w:rsidR="007444E4" w:rsidRPr="0098121F" w:rsidRDefault="00A20A56" w:rsidP="00140B53">
      <w:pPr>
        <w:pStyle w:val="Akapitzlist"/>
        <w:numPr>
          <w:ilvl w:val="1"/>
          <w:numId w:val="3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warunkach</w:t>
      </w:r>
      <w:proofErr w:type="gramEnd"/>
      <w:r w:rsidRPr="0098121F">
        <w:rPr>
          <w:rFonts w:cs="Arial"/>
          <w:szCs w:val="28"/>
        </w:rPr>
        <w:t xml:space="preserve"> i trybie otrzymania wyższej niż przewidywana rocznej oceny klasyfikacyjnej zachowania;</w:t>
      </w:r>
    </w:p>
    <w:p w:rsidR="00A20A56" w:rsidRPr="0098121F" w:rsidRDefault="00A20A56" w:rsidP="00140B53">
      <w:pPr>
        <w:pStyle w:val="Akapitzlist"/>
        <w:numPr>
          <w:ilvl w:val="1"/>
          <w:numId w:val="3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konsekwencjach</w:t>
      </w:r>
      <w:proofErr w:type="gramEnd"/>
      <w:r w:rsidRPr="0098121F">
        <w:rPr>
          <w:rFonts w:cs="Arial"/>
          <w:szCs w:val="28"/>
        </w:rPr>
        <w:t xml:space="preserve"> otrzymania negatywnej rocznej oceny klasyfikacyjnej z obowiązkowych zajęć edukacyjnych artystycznych.</w:t>
      </w:r>
    </w:p>
    <w:p w:rsidR="00A20A56" w:rsidRPr="0098121F" w:rsidRDefault="00A20A56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 początku każdego roku szkolnego </w:t>
      </w:r>
      <w:r w:rsid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info</w:t>
      </w:r>
      <w:r w:rsidR="008F01C3" w:rsidRPr="0098121F">
        <w:rPr>
          <w:rFonts w:cs="Arial"/>
          <w:szCs w:val="28"/>
        </w:rPr>
        <w:t>rmuje uczniów oraz ich rodziców</w:t>
      </w:r>
      <w:r w:rsidRPr="0098121F">
        <w:rPr>
          <w:rFonts w:cs="Arial"/>
          <w:szCs w:val="28"/>
        </w:rPr>
        <w:t xml:space="preserve"> o konsekwencjach otrzymania negatywnej rocznej </w:t>
      </w:r>
      <w:r w:rsidRPr="0098121F">
        <w:rPr>
          <w:rFonts w:cs="Arial"/>
          <w:szCs w:val="28"/>
        </w:rPr>
        <w:lastRenderedPageBreak/>
        <w:t>oceny klasyfikacyjnej z obowiązkowych zajęć edukacyjnych artystycznych.</w:t>
      </w:r>
    </w:p>
    <w:p w:rsidR="007444E4" w:rsidRPr="0098121F" w:rsidRDefault="007444E4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Informacje, o których mowa w ust. 1 są przekazywane:</w:t>
      </w:r>
    </w:p>
    <w:p w:rsidR="007444E4" w:rsidRPr="0098121F" w:rsidRDefault="007444E4" w:rsidP="00140B53">
      <w:pPr>
        <w:pStyle w:val="Akapitzlist"/>
        <w:numPr>
          <w:ilvl w:val="1"/>
          <w:numId w:val="3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uczniom</w:t>
      </w:r>
      <w:proofErr w:type="gramEnd"/>
      <w:r w:rsidRPr="0098121F">
        <w:rPr>
          <w:rFonts w:cs="Arial"/>
          <w:szCs w:val="28"/>
        </w:rPr>
        <w:t xml:space="preserve"> podczas pierwszych zajęć edukacyjnych</w:t>
      </w:r>
      <w:r w:rsidR="007711A3" w:rsidRPr="0098121F">
        <w:rPr>
          <w:rFonts w:cs="Arial"/>
          <w:szCs w:val="28"/>
        </w:rPr>
        <w:t xml:space="preserve"> w danym </w:t>
      </w:r>
      <w:r w:rsidR="00855484" w:rsidRPr="0098121F">
        <w:rPr>
          <w:rFonts w:cs="Arial"/>
          <w:szCs w:val="28"/>
        </w:rPr>
        <w:t>roku szkolnym;</w:t>
      </w:r>
    </w:p>
    <w:p w:rsidR="007444E4" w:rsidRPr="0098121F" w:rsidRDefault="007444E4" w:rsidP="00140B53">
      <w:pPr>
        <w:pStyle w:val="Akapitzlist"/>
        <w:numPr>
          <w:ilvl w:val="1"/>
          <w:numId w:val="3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rodzicom</w:t>
      </w:r>
      <w:proofErr w:type="gramEnd"/>
      <w:r w:rsidRPr="0098121F">
        <w:rPr>
          <w:rFonts w:cs="Arial"/>
          <w:szCs w:val="28"/>
        </w:rPr>
        <w:t xml:space="preserve"> podczas pierwszego zebrania w danym roku szkolnym.</w:t>
      </w:r>
    </w:p>
    <w:p w:rsidR="007444E4" w:rsidRPr="0098121F" w:rsidRDefault="007444E4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Informacje, o których mowa w ust. </w:t>
      </w:r>
      <w:r w:rsidR="00092610" w:rsidRPr="0098121F">
        <w:rPr>
          <w:rFonts w:cs="Arial"/>
          <w:szCs w:val="28"/>
        </w:rPr>
        <w:t>2</w:t>
      </w:r>
      <w:r w:rsidRPr="0098121F">
        <w:rPr>
          <w:rFonts w:cs="Arial"/>
          <w:szCs w:val="28"/>
        </w:rPr>
        <w:t xml:space="preserve"> są przekazywane:</w:t>
      </w:r>
    </w:p>
    <w:p w:rsidR="00855484" w:rsidRPr="0098121F" w:rsidRDefault="007444E4" w:rsidP="00140B53">
      <w:pPr>
        <w:pStyle w:val="Akapitzlist"/>
        <w:numPr>
          <w:ilvl w:val="0"/>
          <w:numId w:val="81"/>
        </w:numPr>
        <w:tabs>
          <w:tab w:val="left" w:pos="426"/>
        </w:tabs>
        <w:ind w:left="1418" w:hanging="284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uczniom</w:t>
      </w:r>
      <w:proofErr w:type="gramEnd"/>
      <w:r w:rsidRPr="0098121F">
        <w:rPr>
          <w:rFonts w:cs="Arial"/>
          <w:szCs w:val="28"/>
        </w:rPr>
        <w:t xml:space="preserve"> podczas pierwszej godziny wychowawczej</w:t>
      </w:r>
      <w:r w:rsidR="007711A3" w:rsidRPr="0098121F">
        <w:rPr>
          <w:rFonts w:cs="Arial"/>
          <w:szCs w:val="28"/>
        </w:rPr>
        <w:t xml:space="preserve"> w danym</w:t>
      </w:r>
      <w:r w:rsidR="00855484" w:rsidRPr="0098121F">
        <w:rPr>
          <w:rFonts w:cs="Arial"/>
          <w:szCs w:val="28"/>
        </w:rPr>
        <w:t xml:space="preserve"> roku szkolnym;</w:t>
      </w:r>
    </w:p>
    <w:p w:rsidR="007444E4" w:rsidRPr="0098121F" w:rsidRDefault="007444E4" w:rsidP="00140B53">
      <w:pPr>
        <w:pStyle w:val="Akapitzlist"/>
        <w:numPr>
          <w:ilvl w:val="0"/>
          <w:numId w:val="81"/>
        </w:numPr>
        <w:tabs>
          <w:tab w:val="left" w:pos="426"/>
        </w:tabs>
        <w:ind w:left="1418" w:hanging="284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rodzicom</w:t>
      </w:r>
      <w:proofErr w:type="gramEnd"/>
      <w:r w:rsidRPr="0098121F">
        <w:rPr>
          <w:rFonts w:cs="Arial"/>
          <w:szCs w:val="28"/>
        </w:rPr>
        <w:t xml:space="preserve"> podczas pierwszego</w:t>
      </w:r>
      <w:r w:rsidR="00855484" w:rsidRPr="0098121F">
        <w:rPr>
          <w:rFonts w:cs="Arial"/>
          <w:szCs w:val="28"/>
        </w:rPr>
        <w:t xml:space="preserve"> zebrania w danym roku szkolnym;</w:t>
      </w:r>
    </w:p>
    <w:p w:rsidR="0098121F" w:rsidRDefault="00092610" w:rsidP="0098121F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Informacje, o których mowa w ust. 3 są przekazywane podczas pierwszego</w:t>
      </w:r>
      <w:r w:rsidR="00855484" w:rsidRPr="0098121F">
        <w:rPr>
          <w:rFonts w:cs="Arial"/>
          <w:szCs w:val="28"/>
        </w:rPr>
        <w:t xml:space="preserve"> zebrania w danym roku szkolnym;</w:t>
      </w:r>
    </w:p>
    <w:p w:rsidR="0098121F" w:rsidRDefault="007444E4" w:rsidP="0098121F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Szczegółowe wymagania edukacyjne znajdują się w Przedmiotowych Systemach Oceniania dostępnych u nauczycieli poszczególnych przedmiotów oraz u wicedyrektora do spraw o</w:t>
      </w:r>
      <w:r w:rsidR="0098121F">
        <w:rPr>
          <w:rFonts w:cs="Arial"/>
          <w:szCs w:val="28"/>
        </w:rPr>
        <w:t>gólnokształcących OSM </w:t>
      </w:r>
      <w:r w:rsidR="00855484" w:rsidRPr="0098121F">
        <w:rPr>
          <w:rFonts w:cs="Arial"/>
          <w:szCs w:val="28"/>
        </w:rPr>
        <w:t>I</w:t>
      </w:r>
      <w:r w:rsidR="0098121F">
        <w:rPr>
          <w:rFonts w:cs="Arial"/>
          <w:szCs w:val="28"/>
        </w:rPr>
        <w:t> </w:t>
      </w:r>
      <w:r w:rsidR="00855484" w:rsidRPr="0098121F">
        <w:rPr>
          <w:rFonts w:cs="Arial"/>
          <w:szCs w:val="28"/>
        </w:rPr>
        <w:t>stopnia;</w:t>
      </w:r>
    </w:p>
    <w:p w:rsidR="00092610" w:rsidRPr="0098121F" w:rsidRDefault="00092610" w:rsidP="0098121F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Wychowawcy i nauczyciele informują rodziców/prawnych opiekunów o postępach i trudnościach edukacyjnych, szczególnych uzdolnieniach oraz zachowaniu uczniów:</w:t>
      </w:r>
    </w:p>
    <w:p w:rsidR="00855484" w:rsidRPr="0098121F" w:rsidRDefault="00092610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</w:t>
      </w:r>
      <w:proofErr w:type="gramEnd"/>
      <w:r w:rsidRPr="0098121F">
        <w:rPr>
          <w:rFonts w:cs="Arial"/>
          <w:szCs w:val="28"/>
        </w:rPr>
        <w:t xml:space="preserve"> pośrednictwem dziennika elektronicznego</w:t>
      </w:r>
      <w:r w:rsidR="00855484" w:rsidRPr="0098121F">
        <w:rPr>
          <w:rFonts w:cs="Arial"/>
          <w:szCs w:val="28"/>
        </w:rPr>
        <w:t>;</w:t>
      </w:r>
    </w:p>
    <w:p w:rsidR="00855484" w:rsidRPr="0098121F" w:rsidRDefault="00092610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przekazując</w:t>
      </w:r>
      <w:proofErr w:type="gramEnd"/>
      <w:r w:rsidRPr="0098121F">
        <w:rPr>
          <w:rFonts w:cs="Arial"/>
          <w:szCs w:val="28"/>
        </w:rPr>
        <w:t xml:space="preserve"> informacje i oceny podczas wywiadówek (zgodnie z harmonogramem) oraz spotkań indywidualnych uzgodnionyc</w:t>
      </w:r>
      <w:r w:rsidR="00855484" w:rsidRPr="0098121F">
        <w:rPr>
          <w:rFonts w:cs="Arial"/>
          <w:szCs w:val="28"/>
        </w:rPr>
        <w:t>h wcześniej (na terenie szkoły);</w:t>
      </w:r>
    </w:p>
    <w:p w:rsidR="00855484" w:rsidRPr="0098121F" w:rsidRDefault="00092610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trakcie rozmów telefonicznych z rodzicami/prawnymi opiekunami</w:t>
      </w:r>
      <w:r w:rsidR="00855484" w:rsidRPr="0098121F">
        <w:rPr>
          <w:rFonts w:cs="Arial"/>
          <w:szCs w:val="28"/>
        </w:rPr>
        <w:t>;</w:t>
      </w:r>
    </w:p>
    <w:p w:rsidR="00092610" w:rsidRPr="0098121F" w:rsidRDefault="00F63243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listownie</w:t>
      </w:r>
      <w:proofErr w:type="gramEnd"/>
      <w:r w:rsidRPr="0098121F">
        <w:rPr>
          <w:rFonts w:cs="Arial"/>
          <w:szCs w:val="28"/>
        </w:rPr>
        <w:t>.</w:t>
      </w:r>
    </w:p>
    <w:p w:rsidR="0071328D" w:rsidRPr="0098121F" w:rsidRDefault="0071328D" w:rsidP="003A42A3">
      <w:pPr>
        <w:pStyle w:val="Nagwek1"/>
      </w:pPr>
      <w:bookmarkStart w:id="4" w:name="_Toc436799727"/>
      <w:r w:rsidRPr="0098121F">
        <w:t xml:space="preserve">Rozdział </w:t>
      </w:r>
      <w:r w:rsidR="00A374F5" w:rsidRPr="0098121F">
        <w:t>2</w:t>
      </w:r>
      <w:r w:rsidR="003A42A3" w:rsidRPr="0098121F">
        <w:br/>
      </w:r>
      <w:r w:rsidRPr="0098121F">
        <w:t>FORMY OCENIANIA, SKALA OCEN</w:t>
      </w:r>
      <w:bookmarkEnd w:id="4"/>
    </w:p>
    <w:p w:rsidR="009A2A94" w:rsidRPr="0098121F" w:rsidRDefault="00E471A2" w:rsidP="00103254">
      <w:pPr>
        <w:pStyle w:val="Nagwek2"/>
      </w:pPr>
      <w:bookmarkStart w:id="5" w:name="_Toc436799728"/>
      <w:r w:rsidRPr="0098121F">
        <w:t>§ 4</w:t>
      </w:r>
      <w:r w:rsidR="0071328D" w:rsidRPr="0098121F">
        <w:t xml:space="preserve"> Ocenianie</w:t>
      </w:r>
      <w:r w:rsidR="00A91846" w:rsidRPr="0098121F">
        <w:t xml:space="preserve"> osiągnięć edukacyjnych</w:t>
      </w:r>
      <w:r w:rsidR="0071328D" w:rsidRPr="0098121F">
        <w:t xml:space="preserve"> w klasach I - III</w:t>
      </w:r>
      <w:bookmarkEnd w:id="5"/>
    </w:p>
    <w:p w:rsidR="009A2A94" w:rsidRPr="0098121F" w:rsidRDefault="009A2A94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Ocenianie osiągnięć edukacyjnych z </w:t>
      </w:r>
      <w:r w:rsidR="001806B7" w:rsidRPr="0098121F">
        <w:rPr>
          <w:rFonts w:cs="Arial"/>
          <w:szCs w:val="28"/>
        </w:rPr>
        <w:t xml:space="preserve">edukacji wczesnoszkolnej </w:t>
      </w:r>
      <w:r w:rsidRPr="0098121F">
        <w:rPr>
          <w:rFonts w:cs="Arial"/>
          <w:szCs w:val="28"/>
        </w:rPr>
        <w:t>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zachowania </w:t>
      </w:r>
      <w:r w:rsidR="002E1E32" w:rsidRPr="0098121F">
        <w:rPr>
          <w:rFonts w:cs="Arial"/>
          <w:szCs w:val="28"/>
        </w:rPr>
        <w:t xml:space="preserve">oraz obowiązkowego języka obcego </w:t>
      </w:r>
      <w:r w:rsidRPr="0098121F">
        <w:rPr>
          <w:rFonts w:cs="Arial"/>
          <w:szCs w:val="28"/>
        </w:rPr>
        <w:t>uczniów w pierwszym etapie edukacyjnym (klasy I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–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III) ma charakter opisowy. Obejmuje ono w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szczególności:</w:t>
      </w:r>
    </w:p>
    <w:p w:rsidR="009A2A94" w:rsidRPr="0098121F" w:rsidRDefault="009A2A94" w:rsidP="003230E0">
      <w:pPr>
        <w:pStyle w:val="Akapitzlist"/>
        <w:numPr>
          <w:ilvl w:val="0"/>
          <w:numId w:val="8"/>
        </w:numPr>
        <w:tabs>
          <w:tab w:val="left" w:pos="426"/>
        </w:tabs>
        <w:ind w:left="1701" w:hanging="283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bieżące</w:t>
      </w:r>
      <w:proofErr w:type="gramEnd"/>
      <w:r w:rsidRPr="0098121F">
        <w:rPr>
          <w:rFonts w:cs="Arial"/>
          <w:szCs w:val="28"/>
        </w:rPr>
        <w:t xml:space="preserve"> obserwowanie uczniów i odnotowywanie wyników obserwacji w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dokumentacji szkolnej;</w:t>
      </w:r>
    </w:p>
    <w:p w:rsidR="009A2A94" w:rsidRPr="0098121F" w:rsidRDefault="009A2A94" w:rsidP="003230E0">
      <w:pPr>
        <w:pStyle w:val="Akapitzlist"/>
        <w:numPr>
          <w:ilvl w:val="0"/>
          <w:numId w:val="8"/>
        </w:numPr>
        <w:tabs>
          <w:tab w:val="left" w:pos="426"/>
        </w:tabs>
        <w:ind w:left="1701" w:hanging="283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przygotowywanie</w:t>
      </w:r>
      <w:proofErr w:type="gramEnd"/>
      <w:r w:rsidRPr="0098121F">
        <w:rPr>
          <w:rFonts w:cs="Arial"/>
          <w:szCs w:val="28"/>
        </w:rPr>
        <w:t xml:space="preserve"> </w:t>
      </w:r>
      <w:r w:rsidR="00F454F6" w:rsidRPr="0098121F">
        <w:rPr>
          <w:rFonts w:cs="Arial"/>
          <w:szCs w:val="28"/>
        </w:rPr>
        <w:t>bieżącej oceny opisowej osiągnięć edukacyjnych z</w:t>
      </w:r>
      <w:r w:rsidR="00717326" w:rsidRPr="0098121F">
        <w:rPr>
          <w:rFonts w:cs="Arial"/>
          <w:szCs w:val="28"/>
        </w:rPr>
        <w:t> </w:t>
      </w:r>
      <w:r w:rsidR="00EF306F" w:rsidRPr="0098121F">
        <w:rPr>
          <w:rFonts w:cs="Arial"/>
          <w:szCs w:val="28"/>
        </w:rPr>
        <w:t xml:space="preserve">edukacji wczesnoszkolnej </w:t>
      </w:r>
      <w:r w:rsidR="00F454F6" w:rsidRPr="0098121F">
        <w:rPr>
          <w:rFonts w:cs="Arial"/>
          <w:szCs w:val="28"/>
        </w:rPr>
        <w:t>i zachowania się ucznia na formularzu ustalonym przez zespół nauczycieli nauczania początkowego;</w:t>
      </w:r>
    </w:p>
    <w:p w:rsidR="00F454F6" w:rsidRPr="0098121F" w:rsidRDefault="00F454F6" w:rsidP="003230E0">
      <w:pPr>
        <w:pStyle w:val="Akapitzlist"/>
        <w:numPr>
          <w:ilvl w:val="0"/>
          <w:numId w:val="8"/>
        </w:numPr>
        <w:tabs>
          <w:tab w:val="left" w:pos="426"/>
        </w:tabs>
        <w:ind w:left="1701" w:hanging="283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przygotowanie</w:t>
      </w:r>
      <w:proofErr w:type="gramEnd"/>
      <w:r w:rsidRPr="0098121F">
        <w:rPr>
          <w:rFonts w:cs="Arial"/>
          <w:szCs w:val="28"/>
        </w:rPr>
        <w:t xml:space="preserve"> rocznej klasyfikacji oceny opisowej osiągnięć edukacyjnych z</w:t>
      </w:r>
      <w:r w:rsidR="00C049BF" w:rsidRPr="0098121F">
        <w:rPr>
          <w:rFonts w:cs="Arial"/>
          <w:szCs w:val="28"/>
        </w:rPr>
        <w:t> </w:t>
      </w:r>
      <w:r w:rsidR="00EF306F" w:rsidRPr="0098121F">
        <w:rPr>
          <w:rFonts w:cs="Arial"/>
          <w:szCs w:val="28"/>
        </w:rPr>
        <w:t>edukacji wczesnoszkolnej</w:t>
      </w:r>
      <w:r w:rsidRPr="0098121F">
        <w:rPr>
          <w:rFonts w:cs="Arial"/>
          <w:szCs w:val="28"/>
        </w:rPr>
        <w:t xml:space="preserve"> i zachowania.</w:t>
      </w:r>
    </w:p>
    <w:p w:rsidR="00F454F6" w:rsidRPr="0098121F" w:rsidRDefault="00F454F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 – III przeprowadza się klasyfikację śródroczną tylko z zajęć artystycznych.</w:t>
      </w:r>
      <w:r w:rsidR="00EF306F" w:rsidRPr="0098121F">
        <w:rPr>
          <w:rFonts w:cs="Arial"/>
          <w:szCs w:val="28"/>
        </w:rPr>
        <w:t xml:space="preserve"> </w:t>
      </w:r>
      <w:r w:rsidR="00076F56" w:rsidRPr="0098121F">
        <w:rPr>
          <w:rFonts w:cs="Arial"/>
          <w:szCs w:val="28"/>
        </w:rPr>
        <w:t xml:space="preserve">Klasyfikacja ta odbywa się według skali: 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CELUJĄCY (cel) – 6;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F454F6" w:rsidRPr="0098121F" w:rsidRDefault="00F454F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 – III klasyfikacja roczna polega na ustaleniu jednej klasyfikacyjnej oceny opisowej ze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wszystkich zajęć ogólnokształcących</w:t>
      </w:r>
      <w:r w:rsidR="008F01C3" w:rsidRPr="0098121F">
        <w:rPr>
          <w:rFonts w:cs="Arial"/>
          <w:szCs w:val="28"/>
        </w:rPr>
        <w:t xml:space="preserve"> oraz obowiązkowego języka </w:t>
      </w:r>
      <w:r w:rsidR="0098121F">
        <w:rPr>
          <w:rFonts w:cs="Arial"/>
          <w:szCs w:val="28"/>
        </w:rPr>
        <w:t>obcego</w:t>
      </w:r>
      <w:r w:rsidRPr="0098121F">
        <w:rPr>
          <w:rFonts w:cs="Arial"/>
          <w:szCs w:val="28"/>
        </w:rPr>
        <w:t>, ustaleniu ocen klasyfikacyjnych z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zajęć edukacyjnych artystycznych</w:t>
      </w:r>
      <w:r w:rsidR="00465F59" w:rsidRPr="0098121F">
        <w:rPr>
          <w:rFonts w:cs="Arial"/>
          <w:szCs w:val="28"/>
        </w:rPr>
        <w:t xml:space="preserve"> oraz religii i etyki, a</w:t>
      </w:r>
      <w:r w:rsidR="0098121F">
        <w:rPr>
          <w:rFonts w:cs="Arial"/>
          <w:szCs w:val="28"/>
        </w:rPr>
        <w:t> </w:t>
      </w:r>
      <w:r w:rsidR="00465F59" w:rsidRPr="0098121F">
        <w:rPr>
          <w:rFonts w:cs="Arial"/>
          <w:szCs w:val="28"/>
        </w:rPr>
        <w:t>także</w:t>
      </w:r>
      <w:r w:rsidRPr="0098121F">
        <w:rPr>
          <w:rFonts w:cs="Arial"/>
          <w:szCs w:val="28"/>
        </w:rPr>
        <w:t xml:space="preserve"> ustaleniu opisowej klasyfikacyjnej oceny zachowania. </w:t>
      </w:r>
    </w:p>
    <w:p w:rsidR="00465F59" w:rsidRPr="0098121F" w:rsidRDefault="0071732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Roczną ocenę k</w:t>
      </w:r>
      <w:r w:rsidR="00465F59" w:rsidRPr="0098121F">
        <w:rPr>
          <w:rFonts w:cs="Arial"/>
          <w:szCs w:val="28"/>
        </w:rPr>
        <w:t xml:space="preserve">lasyfikacyjną z religii i etyki w klasach I – III ustala się według </w:t>
      </w:r>
      <w:proofErr w:type="gramStart"/>
      <w:r w:rsidR="00465F59" w:rsidRPr="0098121F">
        <w:rPr>
          <w:rFonts w:cs="Arial"/>
          <w:szCs w:val="28"/>
        </w:rPr>
        <w:t>skali :</w:t>
      </w:r>
      <w:proofErr w:type="gramEnd"/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CELUJĄCY (cel) – 6;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F454F6" w:rsidRPr="0098121F" w:rsidRDefault="0071732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Roczną </w:t>
      </w:r>
      <w:r w:rsidR="00465F59" w:rsidRPr="0098121F">
        <w:rPr>
          <w:rFonts w:cs="Arial"/>
          <w:szCs w:val="28"/>
        </w:rPr>
        <w:t xml:space="preserve">ocenę </w:t>
      </w:r>
      <w:r w:rsidRPr="0098121F">
        <w:rPr>
          <w:rFonts w:cs="Arial"/>
          <w:szCs w:val="28"/>
        </w:rPr>
        <w:t xml:space="preserve">klasyfikacyjną </w:t>
      </w:r>
      <w:r w:rsidR="00465F59" w:rsidRPr="0098121F">
        <w:rPr>
          <w:rFonts w:cs="Arial"/>
          <w:szCs w:val="28"/>
        </w:rPr>
        <w:t xml:space="preserve">zachowania </w:t>
      </w:r>
      <w:r w:rsidR="00F454F6" w:rsidRPr="0098121F">
        <w:rPr>
          <w:rFonts w:cs="Arial"/>
          <w:szCs w:val="28"/>
        </w:rPr>
        <w:t>w klasach I – III ustala się w</w:t>
      </w:r>
      <w:r w:rsidR="0098121F">
        <w:rPr>
          <w:rFonts w:cs="Arial"/>
          <w:szCs w:val="28"/>
        </w:rPr>
        <w:t> </w:t>
      </w:r>
      <w:r w:rsidR="00F454F6" w:rsidRPr="0098121F">
        <w:rPr>
          <w:rFonts w:cs="Arial"/>
          <w:szCs w:val="28"/>
        </w:rPr>
        <w:t>formie opisowej.</w:t>
      </w:r>
    </w:p>
    <w:p w:rsidR="00CE3858" w:rsidRPr="0098121F" w:rsidRDefault="001806B7" w:rsidP="0098121F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Ocenianie bieżące z zakresu </w:t>
      </w:r>
      <w:r w:rsidR="00EF306F" w:rsidRPr="0098121F">
        <w:rPr>
          <w:rFonts w:cs="Arial"/>
          <w:szCs w:val="28"/>
        </w:rPr>
        <w:t xml:space="preserve">edukacji wczesnoszkolnej ma charakter opisowy, a oceny </w:t>
      </w:r>
      <w:r w:rsidR="00CE3858" w:rsidRPr="0098121F">
        <w:rPr>
          <w:rFonts w:cs="Arial"/>
          <w:szCs w:val="28"/>
        </w:rPr>
        <w:t>bieżące wyrażone są za pomocą symboli:</w:t>
      </w:r>
    </w:p>
    <w:p w:rsidR="00507545" w:rsidRPr="0098121F" w:rsidRDefault="00CE3858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A – </w:t>
      </w:r>
      <w:r w:rsidR="00507545" w:rsidRPr="0098121F">
        <w:rPr>
          <w:rFonts w:cs="Arial"/>
          <w:szCs w:val="28"/>
        </w:rPr>
        <w:t>wiadomości i umiejętności opanowane w stopniu bardzo dobrym;</w:t>
      </w:r>
    </w:p>
    <w:p w:rsidR="00CE3858" w:rsidRPr="0098121F" w:rsidRDefault="00CE3858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B </w:t>
      </w:r>
      <w:r w:rsidR="00507545" w:rsidRPr="0098121F">
        <w:rPr>
          <w:rFonts w:cs="Arial"/>
          <w:szCs w:val="28"/>
        </w:rPr>
        <w:t>–</w:t>
      </w:r>
      <w:r w:rsidRPr="0098121F">
        <w:rPr>
          <w:rFonts w:cs="Arial"/>
          <w:szCs w:val="28"/>
        </w:rPr>
        <w:t xml:space="preserve"> </w:t>
      </w:r>
      <w:r w:rsidR="00507545" w:rsidRPr="0098121F">
        <w:rPr>
          <w:rFonts w:cs="Arial"/>
          <w:szCs w:val="28"/>
        </w:rPr>
        <w:t>wiadomości i umiejętności opanowane w stopniu podstawowym;</w:t>
      </w:r>
    </w:p>
    <w:p w:rsidR="0098121F" w:rsidRDefault="00BB689B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C – </w:t>
      </w:r>
      <w:r w:rsidR="00507545" w:rsidRPr="0098121F">
        <w:rPr>
          <w:rFonts w:cs="Arial"/>
          <w:szCs w:val="28"/>
        </w:rPr>
        <w:t>wiadomości umiejętności opanowane w stopniu koniecznym;</w:t>
      </w:r>
    </w:p>
    <w:p w:rsidR="00CE3858" w:rsidRPr="0098121F" w:rsidRDefault="00CE3858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 xml:space="preserve">D – </w:t>
      </w:r>
      <w:r w:rsidR="00507545" w:rsidRPr="0098121F">
        <w:rPr>
          <w:rFonts w:cs="Arial"/>
          <w:szCs w:val="28"/>
        </w:rPr>
        <w:t>wiadomości i umiejętności opanowane w stopniu niezadowalającym.</w:t>
      </w:r>
    </w:p>
    <w:p w:rsidR="002E1E32" w:rsidRPr="0098121F" w:rsidRDefault="002E1E32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bieżące z zakresu obowiązkowego języka obcego odbywa się według skali: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CELUJĄCY (cel) – 6;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C43F52" w:rsidRDefault="00507545" w:rsidP="00C43F52">
      <w:pPr>
        <w:pStyle w:val="Akapitzlist"/>
        <w:numPr>
          <w:ilvl w:val="0"/>
          <w:numId w:val="7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Dopuszcza się stosowanie </w:t>
      </w:r>
      <w:r w:rsidR="006F536C" w:rsidRPr="0098121F">
        <w:rPr>
          <w:rFonts w:cs="Arial"/>
          <w:szCs w:val="28"/>
        </w:rPr>
        <w:t xml:space="preserve">plusów (+) i </w:t>
      </w:r>
      <w:proofErr w:type="gramStart"/>
      <w:r w:rsidR="006F536C" w:rsidRPr="0098121F">
        <w:rPr>
          <w:rFonts w:cs="Arial"/>
          <w:szCs w:val="28"/>
        </w:rPr>
        <w:t xml:space="preserve">minusów (-) </w:t>
      </w:r>
      <w:r w:rsidRPr="0098121F">
        <w:rPr>
          <w:rFonts w:cs="Arial"/>
          <w:szCs w:val="28"/>
        </w:rPr>
        <w:t xml:space="preserve"> w</w:t>
      </w:r>
      <w:proofErr w:type="gramEnd"/>
      <w:r w:rsidRPr="0098121F">
        <w:rPr>
          <w:rFonts w:cs="Arial"/>
          <w:szCs w:val="28"/>
        </w:rPr>
        <w:t xml:space="preserve"> przypadku ocen bieżących z</w:t>
      </w:r>
      <w:r w:rsidR="006F536C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</w:t>
      </w:r>
      <w:r w:rsidR="00C43F52" w:rsidRPr="0098121F">
        <w:rPr>
          <w:rFonts w:cs="Arial"/>
          <w:szCs w:val="28"/>
        </w:rPr>
        <w:t>szczególnych zajęć edukacyjnych. Plu</w:t>
      </w:r>
      <w:r w:rsidR="006F536C" w:rsidRPr="0098121F">
        <w:rPr>
          <w:rFonts w:cs="Arial"/>
          <w:szCs w:val="28"/>
        </w:rPr>
        <w:t>sów i minusów nie</w:t>
      </w:r>
      <w:r w:rsidR="0098121F">
        <w:rPr>
          <w:rFonts w:cs="Arial"/>
          <w:szCs w:val="28"/>
        </w:rPr>
        <w:t> </w:t>
      </w:r>
      <w:r w:rsidR="006F536C" w:rsidRPr="0098121F">
        <w:rPr>
          <w:rFonts w:cs="Arial"/>
          <w:szCs w:val="28"/>
        </w:rPr>
        <w:t>stosuje się w </w:t>
      </w:r>
      <w:r w:rsidR="00C43F52" w:rsidRPr="0098121F">
        <w:rPr>
          <w:rFonts w:cs="Arial"/>
          <w:szCs w:val="28"/>
        </w:rPr>
        <w:t>przypadku ocen celujący i</w:t>
      </w:r>
      <w:r w:rsidR="00C049BF" w:rsidRPr="0098121F">
        <w:rPr>
          <w:rFonts w:cs="Arial"/>
          <w:szCs w:val="28"/>
        </w:rPr>
        <w:t> </w:t>
      </w:r>
      <w:r w:rsidR="00C43F52" w:rsidRPr="0098121F">
        <w:rPr>
          <w:rFonts w:cs="Arial"/>
          <w:szCs w:val="28"/>
        </w:rPr>
        <w:t>niedostateczny.</w:t>
      </w:r>
    </w:p>
    <w:p w:rsidR="0098121F" w:rsidRPr="0098121F" w:rsidRDefault="0098121F" w:rsidP="00C43F52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Szczegółowe wymagania </w:t>
      </w:r>
      <w:proofErr w:type="gramStart"/>
      <w:r w:rsidRPr="0098121F">
        <w:rPr>
          <w:rFonts w:cs="Arial"/>
          <w:szCs w:val="28"/>
        </w:rPr>
        <w:t>dla  klas</w:t>
      </w:r>
      <w:proofErr w:type="gramEnd"/>
      <w:r w:rsidRPr="0098121F">
        <w:rPr>
          <w:rFonts w:cs="Arial"/>
          <w:szCs w:val="28"/>
        </w:rPr>
        <w:t xml:space="preserve"> I-III dotyczące edukacji wczesnoszkolnej oraz zachowania znajdują się w załączniku „Ocenianie w klasach I – III OSM I st. im. H. Wieniawskiego w Łodzi”.</w:t>
      </w:r>
    </w:p>
    <w:p w:rsidR="00A04693" w:rsidRPr="0098121F" w:rsidRDefault="0071328D" w:rsidP="00103254">
      <w:pPr>
        <w:pStyle w:val="Nagwek2"/>
        <w:rPr>
          <w:u w:val="single"/>
        </w:rPr>
      </w:pPr>
      <w:bookmarkStart w:id="6" w:name="_Toc436799729"/>
      <w:r w:rsidRPr="0098121F">
        <w:t xml:space="preserve">§ 5 </w:t>
      </w:r>
      <w:r w:rsidR="00F77019" w:rsidRPr="0098121F">
        <w:t>Ogólne zasady o</w:t>
      </w:r>
      <w:r w:rsidRPr="0098121F">
        <w:t>ceniani</w:t>
      </w:r>
      <w:r w:rsidR="00F77019" w:rsidRPr="0098121F">
        <w:t>a</w:t>
      </w:r>
      <w:r w:rsidR="00A91846" w:rsidRPr="0098121F">
        <w:t xml:space="preserve"> osiągnięć edukacyjnych</w:t>
      </w:r>
      <w:r w:rsidRPr="0098121F">
        <w:t xml:space="preserve"> w klasach IV - VI</w:t>
      </w:r>
      <w:bookmarkEnd w:id="6"/>
    </w:p>
    <w:p w:rsidR="00F454F6" w:rsidRPr="0098121F" w:rsidRDefault="00A04693" w:rsidP="005A393B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Poziom opanowania prze</w:t>
      </w:r>
      <w:r w:rsidR="001806B7" w:rsidRPr="0098121F">
        <w:rPr>
          <w:rFonts w:cs="Arial"/>
          <w:szCs w:val="28"/>
        </w:rPr>
        <w:t>z</w:t>
      </w:r>
      <w:r w:rsidRPr="0098121F">
        <w:rPr>
          <w:rFonts w:cs="Arial"/>
          <w:szCs w:val="28"/>
        </w:rPr>
        <w:t xml:space="preserve"> uczniów </w:t>
      </w:r>
      <w:r w:rsidR="00EF306F" w:rsidRPr="0098121F">
        <w:rPr>
          <w:rFonts w:cs="Arial"/>
          <w:szCs w:val="28"/>
        </w:rPr>
        <w:t xml:space="preserve">klas IV – VI </w:t>
      </w:r>
      <w:r w:rsidRPr="0098121F">
        <w:rPr>
          <w:rFonts w:cs="Arial"/>
          <w:szCs w:val="28"/>
        </w:rPr>
        <w:t>wiedzy i umiejętności określonych programem nauczania poszczególnych zajęć edukacyjnych w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czasie klasyfikacji </w:t>
      </w:r>
      <w:proofErr w:type="gramStart"/>
      <w:r w:rsidRPr="0098121F">
        <w:rPr>
          <w:rFonts w:cs="Arial"/>
          <w:szCs w:val="28"/>
        </w:rPr>
        <w:t>śródrocznej</w:t>
      </w:r>
      <w:r w:rsidR="00717326" w:rsidRPr="0098121F">
        <w:rPr>
          <w:rFonts w:cs="Arial"/>
          <w:szCs w:val="28"/>
        </w:rPr>
        <w:t xml:space="preserve">, </w:t>
      </w:r>
      <w:r w:rsidRPr="0098121F">
        <w:rPr>
          <w:rFonts w:cs="Arial"/>
          <w:szCs w:val="28"/>
        </w:rPr>
        <w:t xml:space="preserve"> rocznej</w:t>
      </w:r>
      <w:proofErr w:type="gramEnd"/>
      <w:r w:rsidRPr="0098121F">
        <w:rPr>
          <w:rFonts w:cs="Arial"/>
          <w:szCs w:val="28"/>
        </w:rPr>
        <w:t xml:space="preserve"> </w:t>
      </w:r>
      <w:r w:rsidR="00AB1AFB" w:rsidRPr="0098121F">
        <w:rPr>
          <w:rFonts w:cs="Arial"/>
          <w:szCs w:val="28"/>
        </w:rPr>
        <w:t xml:space="preserve">i końcowej </w:t>
      </w:r>
      <w:r w:rsidRPr="0098121F">
        <w:rPr>
          <w:rFonts w:cs="Arial"/>
          <w:szCs w:val="28"/>
        </w:rPr>
        <w:t>ocenia się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stopniach według następującej skali: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</w:t>
      </w:r>
      <w:r w:rsidR="00AB1AFB" w:rsidRPr="0098121F">
        <w:rPr>
          <w:rFonts w:cs="Arial"/>
          <w:szCs w:val="28"/>
        </w:rPr>
        <w:t>Ń</w:t>
      </w:r>
      <w:r w:rsidRPr="0098121F">
        <w:rPr>
          <w:rFonts w:cs="Arial"/>
          <w:szCs w:val="28"/>
        </w:rPr>
        <w:t xml:space="preserve"> CELUJĄCY (cel) – 6;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A04693" w:rsidRPr="0098121F" w:rsidRDefault="00A04693" w:rsidP="005A393B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Oceny bieżące wystawiane są według skali j</w:t>
      </w:r>
      <w:r w:rsidR="0091376A" w:rsidRPr="0098121F">
        <w:rPr>
          <w:rFonts w:cs="Arial"/>
          <w:szCs w:val="28"/>
        </w:rPr>
        <w:t xml:space="preserve">ak w ust. 1, z możliwością </w:t>
      </w:r>
      <w:r w:rsidRPr="0098121F">
        <w:rPr>
          <w:rFonts w:cs="Arial"/>
          <w:szCs w:val="28"/>
        </w:rPr>
        <w:t>stosowania plusów (+) i minusów (-). Plusów i minusów nie stosuje s</w:t>
      </w:r>
      <w:r w:rsidR="00120E9E" w:rsidRPr="0098121F">
        <w:rPr>
          <w:rFonts w:cs="Arial"/>
          <w:szCs w:val="28"/>
        </w:rPr>
        <w:t>ię w</w:t>
      </w:r>
      <w:r w:rsidR="00717326" w:rsidRPr="0098121F">
        <w:rPr>
          <w:rFonts w:cs="Arial"/>
          <w:szCs w:val="28"/>
        </w:rPr>
        <w:t> </w:t>
      </w:r>
      <w:r w:rsidR="00120E9E" w:rsidRPr="0098121F">
        <w:rPr>
          <w:rFonts w:cs="Arial"/>
          <w:szCs w:val="28"/>
        </w:rPr>
        <w:t>przypadku oceny niedostatecz</w:t>
      </w:r>
      <w:r w:rsidRPr="0098121F">
        <w:rPr>
          <w:rFonts w:cs="Arial"/>
          <w:szCs w:val="28"/>
        </w:rPr>
        <w:t>n</w:t>
      </w:r>
      <w:r w:rsidR="0098121F">
        <w:rPr>
          <w:rFonts w:cs="Arial"/>
          <w:szCs w:val="28"/>
        </w:rPr>
        <w:t>y</w:t>
      </w:r>
      <w:r w:rsidRPr="0098121F">
        <w:rPr>
          <w:rFonts w:cs="Arial"/>
          <w:szCs w:val="28"/>
        </w:rPr>
        <w:t xml:space="preserve"> i celując</w:t>
      </w:r>
      <w:r w:rsidR="0098121F">
        <w:rPr>
          <w:rFonts w:cs="Arial"/>
          <w:szCs w:val="28"/>
        </w:rPr>
        <w:t>y</w:t>
      </w:r>
      <w:r w:rsidRPr="0098121F">
        <w:rPr>
          <w:rFonts w:cs="Arial"/>
          <w:szCs w:val="28"/>
        </w:rPr>
        <w:t>.</w:t>
      </w:r>
    </w:p>
    <w:p w:rsidR="00C049BF" w:rsidRPr="0098121F" w:rsidRDefault="00A04693" w:rsidP="00C049BF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Oceny są </w:t>
      </w:r>
      <w:r w:rsidR="00120E9E" w:rsidRPr="0098121F">
        <w:rPr>
          <w:rFonts w:cs="Arial"/>
          <w:szCs w:val="28"/>
        </w:rPr>
        <w:t>jawne zarówno d</w:t>
      </w:r>
      <w:r w:rsidR="00F67CEA" w:rsidRPr="0098121F">
        <w:rPr>
          <w:rFonts w:cs="Arial"/>
          <w:szCs w:val="28"/>
        </w:rPr>
        <w:t>l</w:t>
      </w:r>
      <w:r w:rsidR="00120E9E" w:rsidRPr="0098121F">
        <w:rPr>
          <w:rFonts w:cs="Arial"/>
          <w:szCs w:val="28"/>
        </w:rPr>
        <w:t>a ucznia, jak i jego rodziców (prawnych opiekunów).</w:t>
      </w:r>
    </w:p>
    <w:p w:rsidR="00120E9E" w:rsidRPr="0098121F" w:rsidRDefault="00120E9E" w:rsidP="00C049BF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Przedmiotem oceny osiągnięć edukacyjnych ucznia w ramach poszczególnych zajęć są: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zakres</w:t>
      </w:r>
      <w:proofErr w:type="gramEnd"/>
      <w:r w:rsidRPr="0098121F">
        <w:rPr>
          <w:rFonts w:cs="Arial"/>
          <w:szCs w:val="28"/>
        </w:rPr>
        <w:t xml:space="preserve"> wiadomości i umiejętności;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zrozumienia materiału programowego;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umiejętność</w:t>
      </w:r>
      <w:proofErr w:type="gramEnd"/>
      <w:r w:rsidRPr="0098121F">
        <w:rPr>
          <w:rFonts w:cs="Arial"/>
          <w:szCs w:val="28"/>
        </w:rPr>
        <w:t xml:space="preserve"> zastosowania posiadanej wiedzy w sytuacjach typowych jak i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nietypowych, wymagających twórczego podejścia do problemu;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zaangażowanie</w:t>
      </w:r>
      <w:proofErr w:type="gramEnd"/>
      <w:r w:rsidRPr="0098121F">
        <w:rPr>
          <w:rFonts w:cs="Arial"/>
          <w:szCs w:val="28"/>
        </w:rPr>
        <w:t xml:space="preserve"> w proces dydaktyczny, wysiłek włożony w osiągnięcie prezentowanego poziomu wiadomości i umiejętności.</w:t>
      </w:r>
    </w:p>
    <w:p w:rsidR="00C51319" w:rsidRPr="0098121F" w:rsidRDefault="00C51319" w:rsidP="00103254">
      <w:pPr>
        <w:pStyle w:val="Nagwek2"/>
      </w:pPr>
      <w:bookmarkStart w:id="7" w:name="_Toc436799730"/>
      <w:r w:rsidRPr="0098121F">
        <w:t>§ 6 Pozytywne i negatywne oceny klasyfikacyjne</w:t>
      </w:r>
      <w:bookmarkEnd w:id="7"/>
    </w:p>
    <w:p w:rsidR="00C51319" w:rsidRPr="0098121F" w:rsidRDefault="00C51319" w:rsidP="00140B53">
      <w:pPr>
        <w:pStyle w:val="Akapitzlist"/>
        <w:numPr>
          <w:ilvl w:val="0"/>
          <w:numId w:val="4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Pozytywnymi ocenami klasyfikacyjnymi są oceny, które umożliwiają otrzymanie promocji zgodnie z § </w:t>
      </w:r>
      <w:r w:rsidR="0051105E" w:rsidRPr="0098121F">
        <w:rPr>
          <w:rFonts w:cs="Arial"/>
          <w:szCs w:val="28"/>
        </w:rPr>
        <w:t>2</w:t>
      </w:r>
      <w:r w:rsidR="0098121F">
        <w:rPr>
          <w:rFonts w:cs="Arial"/>
          <w:szCs w:val="28"/>
        </w:rPr>
        <w:t>2</w:t>
      </w:r>
      <w:r w:rsidRPr="0098121F">
        <w:rPr>
          <w:rFonts w:cs="Arial"/>
          <w:szCs w:val="28"/>
        </w:rPr>
        <w:t>.</w:t>
      </w:r>
    </w:p>
    <w:p w:rsidR="00C51319" w:rsidRPr="0098121F" w:rsidRDefault="00C51319" w:rsidP="00140B53">
      <w:pPr>
        <w:pStyle w:val="Akapitzlist"/>
        <w:numPr>
          <w:ilvl w:val="0"/>
          <w:numId w:val="4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Negatywnymi ocenami klasyfikacyjnymi są oceny, które nie umożliwiają otrzymania promocji zgodnie z § </w:t>
      </w:r>
      <w:r w:rsidR="0051105E" w:rsidRPr="0098121F">
        <w:rPr>
          <w:rFonts w:cs="Arial"/>
          <w:szCs w:val="28"/>
        </w:rPr>
        <w:t>2</w:t>
      </w:r>
      <w:r w:rsidR="0098121F">
        <w:rPr>
          <w:rFonts w:cs="Arial"/>
          <w:szCs w:val="28"/>
        </w:rPr>
        <w:t>2</w:t>
      </w:r>
      <w:r w:rsidRPr="0098121F">
        <w:rPr>
          <w:rFonts w:cs="Arial"/>
          <w:szCs w:val="28"/>
        </w:rPr>
        <w:t>.</w:t>
      </w:r>
    </w:p>
    <w:p w:rsidR="00F67CEA" w:rsidRPr="0098121F" w:rsidRDefault="004262FC" w:rsidP="00103254">
      <w:pPr>
        <w:pStyle w:val="Nagwek2"/>
      </w:pPr>
      <w:bookmarkStart w:id="8" w:name="_Toc436799731"/>
      <w:proofErr w:type="gramStart"/>
      <w:r w:rsidRPr="0098121F">
        <w:t xml:space="preserve">§ </w:t>
      </w:r>
      <w:r w:rsidR="00C51319" w:rsidRPr="0098121F">
        <w:t>7</w:t>
      </w:r>
      <w:r w:rsidRPr="0098121F">
        <w:t xml:space="preserve"> </w:t>
      </w:r>
      <w:r w:rsidR="00F67CEA" w:rsidRPr="0098121F">
        <w:t xml:space="preserve"> Kryteria</w:t>
      </w:r>
      <w:proofErr w:type="gramEnd"/>
      <w:r w:rsidR="00F67CEA" w:rsidRPr="0098121F">
        <w:t xml:space="preserve"> oceniania osiągnięć edukacyjnych w klasach IV - VI</w:t>
      </w:r>
      <w:bookmarkEnd w:id="8"/>
    </w:p>
    <w:p w:rsidR="004262FC" w:rsidRPr="0098121F" w:rsidRDefault="00F67CEA" w:rsidP="00140B53">
      <w:pPr>
        <w:pStyle w:val="Akapitzlist"/>
        <w:numPr>
          <w:ilvl w:val="0"/>
          <w:numId w:val="24"/>
        </w:numPr>
        <w:tabs>
          <w:tab w:val="left" w:pos="1134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Ustala się następujące ogólne kryteria oceniania:</w:t>
      </w:r>
    </w:p>
    <w:p w:rsidR="004262FC" w:rsidRPr="0098121F" w:rsidRDefault="00F67CEA" w:rsidP="00140B53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celujący otrzymuje uczeń, który:</w:t>
      </w:r>
    </w:p>
    <w:p w:rsidR="00F67CEA" w:rsidRPr="0098121F" w:rsidRDefault="00F67CEA" w:rsidP="00DC3997">
      <w:pPr>
        <w:tabs>
          <w:tab w:val="left" w:pos="1134"/>
        </w:tabs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posiadł</w:t>
      </w:r>
      <w:proofErr w:type="gramEnd"/>
      <w:r w:rsidRPr="0098121F">
        <w:rPr>
          <w:rFonts w:cs="Arial"/>
          <w:szCs w:val="28"/>
        </w:rPr>
        <w:t xml:space="preserve"> wiedzę i umiejętności znacznie wykraczające poza program nauczania danych zajęć edukacyjnych w danej klasie, samodzielnie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twórczo rozwija własne uzdolnienia oraz biegle posługuje się zdobytymi wiadomościami w rozwiązywaniu problemów teoretycznych lub praktycznych z programu nauczania danej klasy, proponuje rozwiązania nietypowe, rozwiązuje także zadania wykraczające poza program nauczania danej klasy</w:t>
      </w:r>
    </w:p>
    <w:p w:rsidR="00F67CEA" w:rsidRPr="0098121F" w:rsidRDefault="00F67CEA" w:rsidP="00DC3997">
      <w:pPr>
        <w:tabs>
          <w:tab w:val="left" w:pos="1134"/>
        </w:tabs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lub</w:t>
      </w:r>
      <w:proofErr w:type="gramEnd"/>
    </w:p>
    <w:p w:rsidR="004262FC" w:rsidRPr="0098121F" w:rsidRDefault="00F67CEA" w:rsidP="00DC3997">
      <w:pPr>
        <w:tabs>
          <w:tab w:val="left" w:pos="1134"/>
        </w:tabs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spełnia</w:t>
      </w:r>
      <w:proofErr w:type="gramEnd"/>
      <w:r w:rsidRPr="0098121F">
        <w:rPr>
          <w:rFonts w:cs="Arial"/>
          <w:szCs w:val="28"/>
        </w:rPr>
        <w:t xml:space="preserve"> wymagania na ocenę bardzo dobry oraz osiąga sukcesy w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konkursach, olimpiadach, zawodach sportowych oraz kwalifikuje się do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finałów na szczeblu wojewódzkim albo krajowym lub posiada inne osiągnięcia;</w:t>
      </w:r>
    </w:p>
    <w:p w:rsidR="004262FC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bardzo dobry otrzymuje uczeń, który opanował pełen zakres wiedzy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określony programem nauczania danych zajęć edukacyjnych w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danej klasie oraz sprawnie posługuje się zdobytymi wiadomościami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umiejętnościami, samodzielnie rozwiązuje problemy teoretyczne i praktyczne ujęte programem nauczania, potrafi zastosować posiadaną wiedzę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do rozwiązywania zadań i problemów w nowych sytuacjach;</w:t>
      </w:r>
    </w:p>
    <w:p w:rsidR="00F67CEA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dobry otrzymuje uczeń, który nie opanował w pełni wiadomości określonych programem nauczania w danej klasie </w:t>
      </w:r>
      <w:r w:rsidRPr="0098121F">
        <w:rPr>
          <w:rFonts w:cs="Arial"/>
          <w:szCs w:val="28"/>
        </w:rPr>
        <w:lastRenderedPageBreak/>
        <w:t>oraz poprawnie stosuje zdobyte wiadomości i umiejętności, rozwiązuje (wykonuje) samodzielnie typowe zadania teoretyczne lub praktyczne;</w:t>
      </w:r>
    </w:p>
    <w:p w:rsidR="00F67CEA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dostateczny otrzymuje uczeń, który opanował wiadomości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określone programem nauczania w danej klasie na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poziomie minimalnym, rozwiązuje (wykonuje) typowe zadania teoretyczne lub praktyczne o średnim stopniu trudności;</w:t>
      </w:r>
    </w:p>
    <w:p w:rsidR="00F67CEA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dopuszczający otrzymuje uczeń, który ma braki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opanowaniu wiadomości i umiejętności określonych programem nauczania w danej klasie, ale braki te nie przekraczają możliwości uzyskania przez ucznia wiedzy i umiejętności z danych zajęć edukacyjnych w ciągu dalszej nauki oraz rozwiązuje (wykonuje) typowe zadania teoretyczne lub praktyczne o niewielkim stopniu trudności z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pomocą nauczyciela;</w:t>
      </w:r>
    </w:p>
    <w:p w:rsidR="004262FC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niedostateczny otrzymuje uczeń, który nie opanował wiadomości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określonych programem nauczania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danej klasie, a braki w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wiadomościach i umiejętnościach uniemożliwiają mu dalsze zdobywanie wiedzy i umiejętności z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danych zajęć edukacyjnych, oraz nie jest w stanie rozwiązać (wykonać) zadań o niewielkim (elementarnym) stopniu trudności, nawet z po</w:t>
      </w:r>
      <w:r w:rsidR="004262FC" w:rsidRPr="0098121F">
        <w:rPr>
          <w:rFonts w:cs="Arial"/>
          <w:szCs w:val="28"/>
        </w:rPr>
        <w:t>mocą nauczyciela.</w:t>
      </w:r>
    </w:p>
    <w:p w:rsidR="00F67CEA" w:rsidRPr="0098121F" w:rsidRDefault="00F67CEA" w:rsidP="00140B53">
      <w:pPr>
        <w:pStyle w:val="Akapitzlist"/>
        <w:numPr>
          <w:ilvl w:val="0"/>
          <w:numId w:val="25"/>
        </w:numPr>
        <w:tabs>
          <w:tab w:val="left" w:pos="1134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Szczegółowe kryteria oceniania definiują Przedmiotowe Systemy Oceniania.</w:t>
      </w:r>
    </w:p>
    <w:p w:rsidR="00A91846" w:rsidRPr="0098121F" w:rsidRDefault="00421A7F" w:rsidP="00421A7F">
      <w:pPr>
        <w:tabs>
          <w:tab w:val="left" w:pos="1134"/>
        </w:tabs>
        <w:ind w:left="360"/>
        <w:jc w:val="center"/>
        <w:rPr>
          <w:rFonts w:asciiTheme="majorHAnsi" w:hAnsiTheme="majorHAnsi" w:cs="Arial"/>
          <w:b/>
          <w:szCs w:val="28"/>
        </w:rPr>
      </w:pPr>
      <w:r w:rsidRPr="0098121F">
        <w:rPr>
          <w:rFonts w:asciiTheme="majorHAnsi" w:hAnsiTheme="majorHAnsi" w:cs="Arial"/>
          <w:b/>
          <w:szCs w:val="28"/>
        </w:rPr>
        <w:t>Rozdział 3</w:t>
      </w:r>
      <w:r w:rsidR="003A42A3" w:rsidRPr="0098121F">
        <w:rPr>
          <w:rFonts w:asciiTheme="majorHAnsi" w:hAnsiTheme="majorHAnsi" w:cs="Arial"/>
          <w:b/>
          <w:szCs w:val="28"/>
        </w:rPr>
        <w:br/>
      </w:r>
      <w:r w:rsidR="0059463A" w:rsidRPr="0098121F">
        <w:rPr>
          <w:rFonts w:asciiTheme="majorHAnsi" w:hAnsiTheme="majorHAnsi" w:cs="Arial"/>
          <w:b/>
          <w:szCs w:val="28"/>
          <w:u w:val="single"/>
        </w:rPr>
        <w:t>OCENA ZACHOWANIA</w:t>
      </w:r>
    </w:p>
    <w:p w:rsidR="00F67CEA" w:rsidRPr="0098121F" w:rsidRDefault="00DC3997" w:rsidP="006F536C">
      <w:pPr>
        <w:pStyle w:val="Nagwek2"/>
      </w:pPr>
      <w:bookmarkStart w:id="9" w:name="_Toc436799732"/>
      <w:r w:rsidRPr="0098121F">
        <w:t xml:space="preserve">§ </w:t>
      </w:r>
      <w:r w:rsidR="0051105E" w:rsidRPr="0098121F">
        <w:t>8</w:t>
      </w:r>
      <w:r w:rsidR="00F67CEA" w:rsidRPr="0098121F">
        <w:t xml:space="preserve"> Ogólne zasady oceniania zachowania</w:t>
      </w:r>
      <w:bookmarkEnd w:id="9"/>
    </w:p>
    <w:p w:rsidR="00E256E9" w:rsidRPr="0098121F" w:rsidRDefault="00503FDE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Ocenianie zachowania powinno:</w:t>
      </w:r>
    </w:p>
    <w:p w:rsidR="00E256E9" w:rsidRPr="0098121F" w:rsidRDefault="00503FDE" w:rsidP="00140B53">
      <w:pPr>
        <w:pStyle w:val="Akapitzlist"/>
        <w:numPr>
          <w:ilvl w:val="1"/>
          <w:numId w:val="85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aktywizować</w:t>
      </w:r>
      <w:proofErr w:type="gramEnd"/>
      <w:r w:rsidRPr="0098121F">
        <w:rPr>
          <w:rFonts w:cs="Arial"/>
          <w:szCs w:val="28"/>
        </w:rPr>
        <w:t xml:space="preserve"> uczniów w procesie wychowania oraz motywować potrzebę dos</w:t>
      </w:r>
      <w:r w:rsidR="00855484" w:rsidRPr="0098121F">
        <w:rPr>
          <w:rFonts w:cs="Arial"/>
          <w:szCs w:val="28"/>
        </w:rPr>
        <w:t>konalenia własnego postępowania;</w:t>
      </w:r>
    </w:p>
    <w:p w:rsidR="00E256E9" w:rsidRPr="0098121F" w:rsidRDefault="00503FDE" w:rsidP="00140B53">
      <w:pPr>
        <w:pStyle w:val="Akapitzlist"/>
        <w:numPr>
          <w:ilvl w:val="1"/>
          <w:numId w:val="85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służyć</w:t>
      </w:r>
      <w:proofErr w:type="gramEnd"/>
      <w:r w:rsidRPr="0098121F">
        <w:rPr>
          <w:rFonts w:cs="Arial"/>
          <w:szCs w:val="28"/>
        </w:rPr>
        <w:t xml:space="preserve"> indywidualizac</w:t>
      </w:r>
      <w:r w:rsidR="00855484" w:rsidRPr="0098121F">
        <w:rPr>
          <w:rFonts w:cs="Arial"/>
          <w:szCs w:val="28"/>
        </w:rPr>
        <w:t>ji oddziaływań pedagogicznych;</w:t>
      </w:r>
    </w:p>
    <w:p w:rsidR="00E256E9" w:rsidRPr="0098121F" w:rsidRDefault="00503FDE" w:rsidP="00140B53">
      <w:pPr>
        <w:pStyle w:val="Akapitzlist"/>
        <w:numPr>
          <w:ilvl w:val="1"/>
          <w:numId w:val="85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wyrażać</w:t>
      </w:r>
      <w:proofErr w:type="gramEnd"/>
      <w:r w:rsidRPr="0098121F">
        <w:rPr>
          <w:rFonts w:cs="Arial"/>
          <w:szCs w:val="28"/>
        </w:rPr>
        <w:t xml:space="preserve"> opinię o stopniu przestrzegania przez ucznia norm postępowania określonych w § </w:t>
      </w:r>
      <w:r w:rsidR="00F77019" w:rsidRPr="0098121F">
        <w:rPr>
          <w:rFonts w:cs="Arial"/>
          <w:szCs w:val="28"/>
        </w:rPr>
        <w:t>8</w:t>
      </w:r>
      <w:r w:rsidRPr="0098121F">
        <w:rPr>
          <w:rFonts w:cs="Arial"/>
          <w:szCs w:val="28"/>
        </w:rPr>
        <w:t xml:space="preserve"> </w:t>
      </w:r>
      <w:r w:rsidR="00F77019" w:rsidRPr="0098121F">
        <w:rPr>
          <w:rFonts w:cs="Arial"/>
          <w:szCs w:val="28"/>
        </w:rPr>
        <w:t>ust</w:t>
      </w:r>
      <w:r w:rsidRPr="0098121F">
        <w:rPr>
          <w:rFonts w:cs="Arial"/>
          <w:szCs w:val="28"/>
        </w:rPr>
        <w:t xml:space="preserve">. </w:t>
      </w:r>
      <w:r w:rsidR="0098121F">
        <w:rPr>
          <w:rFonts w:cs="Arial"/>
          <w:szCs w:val="28"/>
        </w:rPr>
        <w:t>2</w:t>
      </w:r>
      <w:r w:rsidR="00F77019" w:rsidRPr="0098121F">
        <w:rPr>
          <w:rFonts w:cs="Arial"/>
          <w:szCs w:val="28"/>
        </w:rPr>
        <w:t>.</w:t>
      </w:r>
    </w:p>
    <w:p w:rsidR="00E256E9" w:rsidRPr="0098121F" w:rsidRDefault="00F67CEA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Ocena zachowania ucznia uwzględnia następujące podstawowe obszary: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wywią</w:t>
      </w:r>
      <w:r w:rsidR="00855484" w:rsidRPr="0098121F">
        <w:rPr>
          <w:rFonts w:cs="Arial"/>
          <w:szCs w:val="28"/>
        </w:rPr>
        <w:t>zywanie</w:t>
      </w:r>
      <w:proofErr w:type="gramEnd"/>
      <w:r w:rsidR="00855484" w:rsidRPr="0098121F">
        <w:rPr>
          <w:rFonts w:cs="Arial"/>
          <w:szCs w:val="28"/>
        </w:rPr>
        <w:t xml:space="preserve"> się z obowiązków ucznia;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postępowanie</w:t>
      </w:r>
      <w:proofErr w:type="gramEnd"/>
      <w:r w:rsidRPr="0098121F">
        <w:rPr>
          <w:rFonts w:cs="Arial"/>
          <w:szCs w:val="28"/>
        </w:rPr>
        <w:t xml:space="preserve"> zgodne z d</w:t>
      </w:r>
      <w:r w:rsidR="00855484" w:rsidRPr="0098121F">
        <w:rPr>
          <w:rFonts w:cs="Arial"/>
          <w:szCs w:val="28"/>
        </w:rPr>
        <w:t>obrem społeczności szkolnej;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db</w:t>
      </w:r>
      <w:r w:rsidR="00855484" w:rsidRPr="0098121F">
        <w:rPr>
          <w:rFonts w:cs="Arial"/>
          <w:szCs w:val="28"/>
        </w:rPr>
        <w:t>ałość</w:t>
      </w:r>
      <w:proofErr w:type="gramEnd"/>
      <w:r w:rsidR="00855484" w:rsidRPr="0098121F">
        <w:rPr>
          <w:rFonts w:cs="Arial"/>
          <w:szCs w:val="28"/>
        </w:rPr>
        <w:t xml:space="preserve"> o honor i tradycje szkoły;</w:t>
      </w:r>
    </w:p>
    <w:p w:rsidR="00E256E9" w:rsidRPr="0098121F" w:rsidRDefault="00855484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dbałość</w:t>
      </w:r>
      <w:proofErr w:type="gramEnd"/>
      <w:r w:rsidRPr="0098121F">
        <w:rPr>
          <w:rFonts w:cs="Arial"/>
          <w:szCs w:val="28"/>
        </w:rPr>
        <w:t xml:space="preserve"> o piękno mowy ojczystej;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dbałość</w:t>
      </w:r>
      <w:proofErr w:type="gramEnd"/>
      <w:r w:rsidRPr="0098121F">
        <w:rPr>
          <w:rFonts w:cs="Arial"/>
          <w:szCs w:val="28"/>
        </w:rPr>
        <w:t xml:space="preserve"> o bezpieczeństwo i </w:t>
      </w:r>
      <w:r w:rsidR="00855484" w:rsidRPr="0098121F">
        <w:rPr>
          <w:rFonts w:cs="Arial"/>
          <w:szCs w:val="28"/>
        </w:rPr>
        <w:t>zdrowie własne oraz innych osób;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godne</w:t>
      </w:r>
      <w:proofErr w:type="gramEnd"/>
      <w:r w:rsidRPr="0098121F">
        <w:rPr>
          <w:rFonts w:cs="Arial"/>
          <w:szCs w:val="28"/>
        </w:rPr>
        <w:t>, kulturalne zac</w:t>
      </w:r>
      <w:r w:rsidR="00855484" w:rsidRPr="0098121F">
        <w:rPr>
          <w:rFonts w:cs="Arial"/>
          <w:szCs w:val="28"/>
        </w:rPr>
        <w:t>howanie się w szkole i poza nią;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okazywanie</w:t>
      </w:r>
      <w:proofErr w:type="gramEnd"/>
      <w:r w:rsidRPr="0098121F">
        <w:rPr>
          <w:rFonts w:cs="Arial"/>
          <w:szCs w:val="28"/>
        </w:rPr>
        <w:t xml:space="preserve"> szacunku innym osobom.</w:t>
      </w:r>
    </w:p>
    <w:p w:rsidR="00E256E9" w:rsidRPr="0098121F" w:rsidRDefault="00F67CEA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Zachowanie uczniów ocenia się następująco:</w:t>
      </w:r>
    </w:p>
    <w:p w:rsidR="00E256E9" w:rsidRPr="0098121F" w:rsidRDefault="00F67CEA" w:rsidP="00140B53">
      <w:pPr>
        <w:pStyle w:val="Akapitzlist"/>
        <w:numPr>
          <w:ilvl w:val="1"/>
          <w:numId w:val="2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klasach I – III:</w:t>
      </w:r>
    </w:p>
    <w:p w:rsidR="00E256E9" w:rsidRPr="0098121F" w:rsidRDefault="00F67CEA" w:rsidP="00140B53">
      <w:pPr>
        <w:pStyle w:val="Akapitzlist"/>
        <w:numPr>
          <w:ilvl w:val="4"/>
          <w:numId w:val="26"/>
        </w:numPr>
        <w:ind w:left="2410" w:hanging="425"/>
        <w:rPr>
          <w:rFonts w:cs="Arial"/>
          <w:szCs w:val="28"/>
        </w:rPr>
      </w:pPr>
      <w:r w:rsidRPr="0098121F">
        <w:rPr>
          <w:rFonts w:cs="Arial"/>
          <w:szCs w:val="28"/>
        </w:rPr>
        <w:t>Ocenianie bieżące z zakresu zachowania w klasach I – III ma form</w:t>
      </w:r>
      <w:r w:rsidR="00503FDE" w:rsidRPr="0098121F">
        <w:rPr>
          <w:rFonts w:cs="Arial"/>
          <w:szCs w:val="28"/>
        </w:rPr>
        <w:t>ę</w:t>
      </w:r>
      <w:r w:rsidRPr="0098121F">
        <w:rPr>
          <w:rFonts w:cs="Arial"/>
          <w:szCs w:val="28"/>
        </w:rPr>
        <w:t xml:space="preserve"> opisową zapisywa</w:t>
      </w:r>
      <w:r w:rsidR="00E256E9" w:rsidRPr="0098121F">
        <w:rPr>
          <w:rFonts w:cs="Arial"/>
          <w:szCs w:val="28"/>
        </w:rPr>
        <w:t>ną w postaci poniższych symboli:</w:t>
      </w:r>
    </w:p>
    <w:p w:rsidR="00A959EB" w:rsidRPr="0098121F" w:rsidRDefault="00F67CEA" w:rsidP="00140B53">
      <w:pPr>
        <w:pStyle w:val="Akapitzlist"/>
        <w:numPr>
          <w:ilvl w:val="0"/>
          <w:numId w:val="8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W – wzorowe;</w:t>
      </w:r>
    </w:p>
    <w:p w:rsidR="00A959EB" w:rsidRPr="0098121F" w:rsidRDefault="00F67CEA" w:rsidP="00140B53">
      <w:pPr>
        <w:pStyle w:val="Akapitzlist"/>
        <w:numPr>
          <w:ilvl w:val="0"/>
          <w:numId w:val="8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BD – bardzo dobre;</w:t>
      </w:r>
    </w:p>
    <w:p w:rsidR="00E256E9" w:rsidRPr="0098121F" w:rsidRDefault="00F67CEA" w:rsidP="00140B53">
      <w:pPr>
        <w:pStyle w:val="Akapitzlist"/>
        <w:numPr>
          <w:ilvl w:val="0"/>
          <w:numId w:val="8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P – poprawne.</w:t>
      </w:r>
    </w:p>
    <w:p w:rsidR="00E256E9" w:rsidRPr="0098121F" w:rsidRDefault="00710EAB" w:rsidP="00140B53">
      <w:pPr>
        <w:pStyle w:val="Akapitzlist"/>
        <w:numPr>
          <w:ilvl w:val="4"/>
          <w:numId w:val="26"/>
        </w:numPr>
        <w:ind w:left="2410" w:hanging="425"/>
        <w:rPr>
          <w:rFonts w:cs="Arial"/>
          <w:szCs w:val="28"/>
        </w:rPr>
      </w:pPr>
      <w:r w:rsidRPr="0098121F">
        <w:rPr>
          <w:rFonts w:cs="Arial"/>
          <w:szCs w:val="28"/>
        </w:rPr>
        <w:t>R</w:t>
      </w:r>
      <w:r w:rsidR="00503FDE" w:rsidRPr="0098121F">
        <w:rPr>
          <w:rFonts w:cs="Arial"/>
          <w:szCs w:val="28"/>
        </w:rPr>
        <w:t xml:space="preserve">oczna ocena </w:t>
      </w:r>
      <w:r w:rsidRPr="0098121F">
        <w:rPr>
          <w:rFonts w:cs="Arial"/>
          <w:szCs w:val="28"/>
        </w:rPr>
        <w:t xml:space="preserve">klasyfikacyjna </w:t>
      </w:r>
      <w:r w:rsidR="00503FDE" w:rsidRPr="0098121F">
        <w:rPr>
          <w:rFonts w:cs="Arial"/>
          <w:szCs w:val="28"/>
        </w:rPr>
        <w:t>zachowania uczniów w</w:t>
      </w:r>
      <w:r w:rsidR="0098121F">
        <w:rPr>
          <w:rFonts w:cs="Arial"/>
          <w:szCs w:val="28"/>
        </w:rPr>
        <w:t> </w:t>
      </w:r>
      <w:r w:rsidR="00503FDE" w:rsidRPr="0098121F">
        <w:rPr>
          <w:rFonts w:cs="Arial"/>
          <w:szCs w:val="28"/>
        </w:rPr>
        <w:t>klasach I-III ma formę opisową.</w:t>
      </w:r>
    </w:p>
    <w:p w:rsidR="00E256E9" w:rsidRPr="0098121F" w:rsidRDefault="00201565" w:rsidP="00140B53">
      <w:pPr>
        <w:pStyle w:val="Akapitzlist"/>
        <w:numPr>
          <w:ilvl w:val="1"/>
          <w:numId w:val="2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klasach IV – VI:</w:t>
      </w:r>
    </w:p>
    <w:p w:rsidR="0067256E" w:rsidRPr="0098121F" w:rsidRDefault="00855484" w:rsidP="00140B53">
      <w:pPr>
        <w:pStyle w:val="Akapitzlist"/>
        <w:numPr>
          <w:ilvl w:val="0"/>
          <w:numId w:val="8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wzorowe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wzor</w:t>
      </w:r>
      <w:proofErr w:type="spellEnd"/>
      <w:r w:rsidRPr="0098121F">
        <w:rPr>
          <w:rFonts w:cs="Arial"/>
          <w:szCs w:val="28"/>
        </w:rPr>
        <w:t>.);</w:t>
      </w:r>
    </w:p>
    <w:p w:rsidR="0067256E" w:rsidRPr="0098121F" w:rsidRDefault="00855484" w:rsidP="00140B53">
      <w:pPr>
        <w:pStyle w:val="Akapitzlist"/>
        <w:numPr>
          <w:ilvl w:val="0"/>
          <w:numId w:val="8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bardzo</w:t>
      </w:r>
      <w:proofErr w:type="gramEnd"/>
      <w:r w:rsidRPr="0098121F">
        <w:rPr>
          <w:rFonts w:cs="Arial"/>
          <w:szCs w:val="28"/>
        </w:rPr>
        <w:t xml:space="preserve"> dobre (bdb.);</w:t>
      </w:r>
    </w:p>
    <w:p w:rsidR="0067256E" w:rsidRPr="0098121F" w:rsidRDefault="00855484" w:rsidP="00140B53">
      <w:pPr>
        <w:pStyle w:val="Akapitzlist"/>
        <w:numPr>
          <w:ilvl w:val="0"/>
          <w:numId w:val="8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dobre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.);</w:t>
      </w:r>
    </w:p>
    <w:p w:rsidR="0067256E" w:rsidRPr="0098121F" w:rsidRDefault="00855484" w:rsidP="00140B53">
      <w:pPr>
        <w:pStyle w:val="Akapitzlist"/>
        <w:numPr>
          <w:ilvl w:val="0"/>
          <w:numId w:val="89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poprawne</w:t>
      </w:r>
      <w:proofErr w:type="gramEnd"/>
      <w:r w:rsidRPr="0098121F">
        <w:rPr>
          <w:rFonts w:cs="Arial"/>
          <w:szCs w:val="28"/>
        </w:rPr>
        <w:t xml:space="preserve"> (popr.);</w:t>
      </w:r>
    </w:p>
    <w:p w:rsidR="0067256E" w:rsidRPr="0098121F" w:rsidRDefault="00855484" w:rsidP="00140B53">
      <w:pPr>
        <w:pStyle w:val="Akapitzlist"/>
        <w:numPr>
          <w:ilvl w:val="0"/>
          <w:numId w:val="89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nieodpowiednie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nodp</w:t>
      </w:r>
      <w:proofErr w:type="spellEnd"/>
      <w:r w:rsidRPr="0098121F">
        <w:rPr>
          <w:rFonts w:cs="Arial"/>
          <w:szCs w:val="28"/>
        </w:rPr>
        <w:t>.);</w:t>
      </w:r>
    </w:p>
    <w:p w:rsidR="00E256E9" w:rsidRPr="0098121F" w:rsidRDefault="00F67CEA" w:rsidP="00140B53">
      <w:pPr>
        <w:pStyle w:val="Akapitzlist"/>
        <w:numPr>
          <w:ilvl w:val="0"/>
          <w:numId w:val="89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naganne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ng</w:t>
      </w:r>
      <w:proofErr w:type="spellEnd"/>
      <w:r w:rsidRPr="0098121F">
        <w:rPr>
          <w:rFonts w:cs="Arial"/>
          <w:szCs w:val="28"/>
        </w:rPr>
        <w:t>.).</w:t>
      </w:r>
    </w:p>
    <w:p w:rsidR="00E256E9" w:rsidRPr="0098121F" w:rsidRDefault="00503FDE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Klasyfikacyjną ocenę zachowania ustala wychowawca klasy po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zasięgnięciu opinii nauczycieli i uczniów danej klasy, z zastrzeżeniem §</w:t>
      </w:r>
      <w:r w:rsidR="00A67904" w:rsidRPr="0098121F">
        <w:rPr>
          <w:rFonts w:cs="Arial"/>
          <w:szCs w:val="28"/>
        </w:rPr>
        <w:t> </w:t>
      </w:r>
      <w:r w:rsidR="0098121F">
        <w:rPr>
          <w:rFonts w:cs="Arial"/>
          <w:szCs w:val="28"/>
        </w:rPr>
        <w:t>9</w:t>
      </w:r>
      <w:r w:rsidRPr="0098121F">
        <w:rPr>
          <w:rFonts w:cs="Arial"/>
          <w:szCs w:val="28"/>
        </w:rPr>
        <w:t xml:space="preserve"> </w:t>
      </w:r>
      <w:r w:rsidR="00F77019" w:rsidRPr="0098121F">
        <w:rPr>
          <w:rFonts w:cs="Arial"/>
          <w:szCs w:val="28"/>
        </w:rPr>
        <w:t>ust. 4-5</w:t>
      </w:r>
      <w:r w:rsidRPr="0098121F">
        <w:rPr>
          <w:rFonts w:cs="Arial"/>
          <w:szCs w:val="28"/>
        </w:rPr>
        <w:t>.</w:t>
      </w:r>
    </w:p>
    <w:p w:rsidR="00A91846" w:rsidRPr="0098121F" w:rsidRDefault="00A91846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Klasyfikacyjna ocena z zachowania nie może mieć wpływu na</w:t>
      </w:r>
      <w:r w:rsidR="009C57EA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klasyfikacyjne oceny z przedmiotów nauczania i promocję do</w:t>
      </w:r>
      <w:r w:rsidR="009C57EA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następnej klasy lub ukończenie szkoły.</w:t>
      </w:r>
    </w:p>
    <w:p w:rsidR="00503FDE" w:rsidRPr="0098121F" w:rsidRDefault="00201565" w:rsidP="00103254">
      <w:pPr>
        <w:pStyle w:val="Nagwek2"/>
      </w:pPr>
      <w:bookmarkStart w:id="10" w:name="_Toc436799733"/>
      <w:r w:rsidRPr="0098121F">
        <w:t xml:space="preserve">§ </w:t>
      </w:r>
      <w:r w:rsidR="0051105E" w:rsidRPr="0098121F">
        <w:t>9</w:t>
      </w:r>
      <w:r w:rsidRPr="0098121F">
        <w:t xml:space="preserve"> </w:t>
      </w:r>
      <w:r w:rsidR="00503FDE" w:rsidRPr="0098121F">
        <w:t xml:space="preserve">Szczegółowe kryteria oceniania </w:t>
      </w:r>
      <w:r w:rsidR="00092784" w:rsidRPr="0098121F">
        <w:t>zachowania</w:t>
      </w:r>
      <w:bookmarkEnd w:id="10"/>
    </w:p>
    <w:p w:rsidR="00503FDE" w:rsidRPr="0098121F" w:rsidRDefault="00503FDE" w:rsidP="00140B53">
      <w:pPr>
        <w:pStyle w:val="Akapitzlist"/>
        <w:numPr>
          <w:ilvl w:val="0"/>
          <w:numId w:val="2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Przy ocenie zachowania ucznia należy wziąć pod uwagę podane niżej szczegółowe kryteria, odnoszące się do różnych sfer życia szkolnego. Wychowawca, wystawiając ocenę, ustala, czy uczeń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wywiązywania się z obowiązków ucznia: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samowolnie</w:t>
      </w:r>
      <w:proofErr w:type="gramEnd"/>
      <w:r w:rsidRPr="0098121F">
        <w:rPr>
          <w:rFonts w:cs="Arial"/>
          <w:szCs w:val="28"/>
        </w:rPr>
        <w:t xml:space="preserve">, bez usprawiedliwienia </w:t>
      </w:r>
      <w:r w:rsidR="00855484" w:rsidRPr="0098121F">
        <w:rPr>
          <w:rFonts w:cs="Arial"/>
          <w:szCs w:val="28"/>
        </w:rPr>
        <w:t>nie opuszcza zajęć edukacyjnych;</w:t>
      </w:r>
    </w:p>
    <w:p w:rsidR="00503FDE" w:rsidRPr="0098121F" w:rsidRDefault="009A05CB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spóźnia się na lekcje;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w</w:t>
      </w:r>
      <w:proofErr w:type="gramEnd"/>
      <w:r w:rsidRPr="0098121F">
        <w:rPr>
          <w:rFonts w:cs="Arial"/>
          <w:szCs w:val="28"/>
        </w:rPr>
        <w:t xml:space="preserve"> ciągu 2 tygodni usprawiedliwia nieobecności wynikające z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choroby i</w:t>
      </w:r>
      <w:r w:rsidR="00F77019" w:rsidRP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przyczyn losowych;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sposób sumienny i odpowiedzialny traktuje naukę, jest przygotowany do zajęć, niezwłocznie uzupełnia braki </w:t>
      </w:r>
      <w:r w:rsidR="009A05CB" w:rsidRPr="0098121F">
        <w:rPr>
          <w:rFonts w:cs="Arial"/>
          <w:szCs w:val="28"/>
        </w:rPr>
        <w:t>powstałe na skutek nieobecności;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wykazuje</w:t>
      </w:r>
      <w:proofErr w:type="gramEnd"/>
      <w:r w:rsidRPr="0098121F">
        <w:rPr>
          <w:rFonts w:cs="Arial"/>
          <w:szCs w:val="28"/>
        </w:rPr>
        <w:t xml:space="preserve"> się wytrwałością i samodzielnością w przezwyciężani</w:t>
      </w:r>
      <w:r w:rsidR="009A05CB" w:rsidRPr="0098121F">
        <w:rPr>
          <w:rFonts w:cs="Arial"/>
          <w:szCs w:val="28"/>
        </w:rPr>
        <w:t>u napotkanych trudności w nauce;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rozwija</w:t>
      </w:r>
      <w:proofErr w:type="gramEnd"/>
      <w:r w:rsidRPr="0098121F">
        <w:rPr>
          <w:rFonts w:cs="Arial"/>
          <w:szCs w:val="28"/>
        </w:rPr>
        <w:t xml:space="preserve"> własn</w:t>
      </w:r>
      <w:r w:rsidR="009A05CB" w:rsidRPr="0098121F">
        <w:rPr>
          <w:rFonts w:cs="Arial"/>
          <w:szCs w:val="28"/>
        </w:rPr>
        <w:t>e uzdolnienia i zainteresowania.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postępowania zgodnego z dobrem społeczności szkolnej: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aktywnie</w:t>
      </w:r>
      <w:proofErr w:type="gramEnd"/>
      <w:r w:rsidRPr="0098121F">
        <w:rPr>
          <w:rFonts w:cs="Arial"/>
          <w:szCs w:val="28"/>
        </w:rPr>
        <w:t xml:space="preserve"> pracuje w samorządzie klasowym, samorządzie uczniowskim lub innych organizacjach działających na terenie szkoły, jest inicjatorem lub współorganizatorem</w:t>
      </w:r>
      <w:r w:rsidR="009A05CB" w:rsidRPr="0098121F">
        <w:rPr>
          <w:rFonts w:cs="Arial"/>
          <w:szCs w:val="28"/>
        </w:rPr>
        <w:t xml:space="preserve"> imprez klasowych lub szkolnych;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uczestniczy</w:t>
      </w:r>
      <w:proofErr w:type="gramEnd"/>
      <w:r w:rsidRPr="0098121F">
        <w:rPr>
          <w:rFonts w:cs="Arial"/>
          <w:szCs w:val="28"/>
        </w:rPr>
        <w:t xml:space="preserve"> w zajęciach, imprezach, spotkaniach, popisach organizowanyc</w:t>
      </w:r>
      <w:r w:rsidR="009A05CB" w:rsidRPr="0098121F">
        <w:rPr>
          <w:rFonts w:cs="Arial"/>
          <w:szCs w:val="28"/>
        </w:rPr>
        <w:t>h przez klasę i dla klasy;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chce</w:t>
      </w:r>
      <w:proofErr w:type="gramEnd"/>
      <w:r w:rsidRPr="0098121F">
        <w:rPr>
          <w:rFonts w:cs="Arial"/>
          <w:szCs w:val="28"/>
        </w:rPr>
        <w:t xml:space="preserve"> i potrafi działać w zespole oraz czuje odpowi</w:t>
      </w:r>
      <w:r w:rsidR="009A05CB" w:rsidRPr="0098121F">
        <w:rPr>
          <w:rFonts w:cs="Arial"/>
          <w:szCs w:val="28"/>
        </w:rPr>
        <w:t>edzialność za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wyniki jego pracy;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wywiązuje</w:t>
      </w:r>
      <w:proofErr w:type="gramEnd"/>
      <w:r w:rsidRPr="0098121F">
        <w:rPr>
          <w:rFonts w:cs="Arial"/>
          <w:szCs w:val="28"/>
        </w:rPr>
        <w:t xml:space="preserve"> się z zadań powierzonych przez szkołę i organizacje uczniowskie;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pozostawia</w:t>
      </w:r>
      <w:proofErr w:type="gramEnd"/>
      <w:r w:rsidRPr="0098121F">
        <w:rPr>
          <w:rFonts w:cs="Arial"/>
          <w:szCs w:val="28"/>
        </w:rPr>
        <w:t xml:space="preserve"> swoje miejs</w:t>
      </w:r>
      <w:r w:rsidR="009A05CB" w:rsidRPr="0098121F">
        <w:rPr>
          <w:rFonts w:cs="Arial"/>
          <w:szCs w:val="28"/>
        </w:rPr>
        <w:t>ce nauki w porządku i czystości;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niszczy sprz</w:t>
      </w:r>
      <w:r w:rsidR="009A05CB" w:rsidRPr="0098121F">
        <w:rPr>
          <w:rFonts w:cs="Arial"/>
          <w:szCs w:val="28"/>
        </w:rPr>
        <w:t>ętu i wyposażenia szkoły.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dbałości o honor i tradycje szkoły:</w:t>
      </w:r>
    </w:p>
    <w:p w:rsidR="00503FDE" w:rsidRPr="009C57EA" w:rsidRDefault="00503FDE" w:rsidP="009C57EA">
      <w:pPr>
        <w:pStyle w:val="Akapitzlist"/>
        <w:numPr>
          <w:ilvl w:val="0"/>
          <w:numId w:val="98"/>
        </w:numPr>
        <w:rPr>
          <w:rFonts w:cs="Arial"/>
          <w:szCs w:val="28"/>
        </w:rPr>
      </w:pPr>
      <w:proofErr w:type="gramStart"/>
      <w:r w:rsidRPr="009C57EA">
        <w:rPr>
          <w:rFonts w:cs="Arial"/>
          <w:szCs w:val="28"/>
        </w:rPr>
        <w:t>godnie</w:t>
      </w:r>
      <w:proofErr w:type="gramEnd"/>
      <w:r w:rsidRPr="009C57EA">
        <w:rPr>
          <w:rFonts w:cs="Arial"/>
          <w:szCs w:val="28"/>
        </w:rPr>
        <w:t xml:space="preserve"> reprezentuje szkołę, zna, szanuje i</w:t>
      </w:r>
      <w:r w:rsidR="009A05CB" w:rsidRPr="009C57EA">
        <w:rPr>
          <w:rFonts w:cs="Arial"/>
          <w:szCs w:val="28"/>
        </w:rPr>
        <w:t xml:space="preserve"> podtrzymuje jej dobre tradycje;</w:t>
      </w:r>
    </w:p>
    <w:p w:rsidR="00503FDE" w:rsidRPr="009C57EA" w:rsidRDefault="00503FDE" w:rsidP="009C57EA">
      <w:pPr>
        <w:pStyle w:val="Akapitzlist"/>
        <w:numPr>
          <w:ilvl w:val="0"/>
          <w:numId w:val="98"/>
        </w:numPr>
        <w:rPr>
          <w:rFonts w:cs="Arial"/>
          <w:szCs w:val="28"/>
        </w:rPr>
      </w:pPr>
      <w:proofErr w:type="gramStart"/>
      <w:r w:rsidRPr="009C57EA">
        <w:rPr>
          <w:rFonts w:cs="Arial"/>
          <w:szCs w:val="28"/>
        </w:rPr>
        <w:t>uczestniczy</w:t>
      </w:r>
      <w:proofErr w:type="gramEnd"/>
      <w:r w:rsidRPr="009C57EA">
        <w:rPr>
          <w:rFonts w:cs="Arial"/>
          <w:szCs w:val="28"/>
        </w:rPr>
        <w:t xml:space="preserve"> w </w:t>
      </w:r>
      <w:r w:rsidR="009A05CB" w:rsidRPr="009C57EA">
        <w:rPr>
          <w:rFonts w:cs="Arial"/>
          <w:szCs w:val="28"/>
        </w:rPr>
        <w:t>ogólnoszkolnych uroczystościach;</w:t>
      </w:r>
    </w:p>
    <w:p w:rsidR="00503FDE" w:rsidRPr="009C57EA" w:rsidRDefault="00503FDE" w:rsidP="009C57EA">
      <w:pPr>
        <w:pStyle w:val="Akapitzlist"/>
        <w:numPr>
          <w:ilvl w:val="0"/>
          <w:numId w:val="98"/>
        </w:numPr>
        <w:rPr>
          <w:rFonts w:cs="Arial"/>
          <w:szCs w:val="28"/>
        </w:rPr>
      </w:pPr>
      <w:proofErr w:type="gramStart"/>
      <w:r w:rsidRPr="009C57EA">
        <w:rPr>
          <w:rFonts w:cs="Arial"/>
          <w:szCs w:val="28"/>
        </w:rPr>
        <w:t>nie</w:t>
      </w:r>
      <w:proofErr w:type="gramEnd"/>
      <w:r w:rsidRPr="009C57EA">
        <w:rPr>
          <w:rFonts w:cs="Arial"/>
          <w:szCs w:val="28"/>
        </w:rPr>
        <w:t xml:space="preserve"> zapomina o stroju i wyglądzie stosownym do rodzaju imprez</w:t>
      </w:r>
      <w:r w:rsidR="009A05CB" w:rsidRPr="009C57EA">
        <w:rPr>
          <w:rFonts w:cs="Arial"/>
          <w:szCs w:val="28"/>
        </w:rPr>
        <w:t>y.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dbałości o piękno mowy ojczystej:</w:t>
      </w:r>
    </w:p>
    <w:p w:rsidR="00503FDE" w:rsidRPr="0098121F" w:rsidRDefault="009A05CB" w:rsidP="009C57EA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</w:t>
      </w:r>
      <w:proofErr w:type="gramEnd"/>
      <w:r w:rsidRPr="0098121F">
        <w:rPr>
          <w:rFonts w:cs="Arial"/>
          <w:szCs w:val="28"/>
        </w:rPr>
        <w:t xml:space="preserve"> o kulturę słowa;</w:t>
      </w:r>
    </w:p>
    <w:p w:rsidR="00503FDE" w:rsidRPr="0098121F" w:rsidRDefault="009A05CB" w:rsidP="009C57EA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używa wulgaryzmów;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dbałości o bezpieczeństwo i zdrowie własne oraz innych osób: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</w:t>
      </w:r>
      <w:proofErr w:type="gramEnd"/>
      <w:r w:rsidRPr="0098121F">
        <w:rPr>
          <w:rFonts w:cs="Arial"/>
          <w:szCs w:val="28"/>
        </w:rPr>
        <w:t xml:space="preserve"> o higi</w:t>
      </w:r>
      <w:r w:rsidR="009A05CB" w:rsidRPr="0098121F">
        <w:rPr>
          <w:rFonts w:cs="Arial"/>
          <w:szCs w:val="28"/>
        </w:rPr>
        <w:t>enę osobistą i estetykę wyglądu;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stosuje</w:t>
      </w:r>
      <w:r w:rsidR="009A05CB" w:rsidRPr="0098121F">
        <w:rPr>
          <w:rFonts w:cs="Arial"/>
          <w:szCs w:val="28"/>
        </w:rPr>
        <w:t xml:space="preserve"> przemocy fizycznej ani słownej;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stosuje przemocy z uż</w:t>
      </w:r>
      <w:r w:rsidR="0098121F">
        <w:rPr>
          <w:rFonts w:cs="Arial"/>
          <w:szCs w:val="28"/>
        </w:rPr>
        <w:t>yciem nowych technologii: m.in. </w:t>
      </w:r>
      <w:r w:rsidRPr="0098121F">
        <w:rPr>
          <w:rFonts w:cs="Arial"/>
          <w:szCs w:val="28"/>
        </w:rPr>
        <w:t xml:space="preserve">wyzywania, straszenia, poniżania kogoś w Internecie lub przy użyciu telefonu, robienia komuś zdjęć lub filmów bez jego </w:t>
      </w:r>
      <w:r w:rsidRPr="0098121F">
        <w:rPr>
          <w:rFonts w:cs="Arial"/>
          <w:szCs w:val="28"/>
        </w:rPr>
        <w:lastRenderedPageBreak/>
        <w:t>zgody, ich publikowania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rozsyłania lub po</w:t>
      </w:r>
      <w:r w:rsidR="009A05CB" w:rsidRPr="0098121F">
        <w:rPr>
          <w:rFonts w:cs="Arial"/>
          <w:szCs w:val="28"/>
        </w:rPr>
        <w:t>dszywania się pod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kogoś w sieci;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zmienia</w:t>
      </w:r>
      <w:proofErr w:type="gramEnd"/>
      <w:r w:rsidRPr="0098121F">
        <w:rPr>
          <w:rFonts w:cs="Arial"/>
          <w:szCs w:val="28"/>
        </w:rPr>
        <w:t xml:space="preserve"> o</w:t>
      </w:r>
      <w:r w:rsidR="009A05CB" w:rsidRPr="0098121F">
        <w:rPr>
          <w:rFonts w:cs="Arial"/>
          <w:szCs w:val="28"/>
        </w:rPr>
        <w:t>buwie;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ulega nałogom</w:t>
      </w:r>
      <w:r w:rsidR="009A05CB" w:rsidRPr="0098121F">
        <w:rPr>
          <w:rFonts w:cs="Arial"/>
          <w:szCs w:val="28"/>
        </w:rPr>
        <w:t>, pomaga innym w ich zwalczaniu.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godnego, kulturalnego zachowania się w szkole i poza nią: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przeszkadza podczas lekcji, uroczystości, koncertów, prób chóru, przedstawień, np.: nie rozmawia, nie używa telefonów komórkowych ani innych urządzeń elektronicznych, nie szturcha kolegów, nie śmieje się, nie wyd</w:t>
      </w:r>
      <w:r w:rsidR="009A05CB" w:rsidRPr="0098121F">
        <w:rPr>
          <w:rFonts w:cs="Arial"/>
          <w:szCs w:val="28"/>
        </w:rPr>
        <w:t>aje nieartykułowanych dźwięków;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jest posłuszny podczas wyjść i wycieczek, wykonuje </w:t>
      </w:r>
      <w:proofErr w:type="gramStart"/>
      <w:r w:rsidRPr="0098121F">
        <w:rPr>
          <w:rFonts w:cs="Arial"/>
          <w:szCs w:val="28"/>
        </w:rPr>
        <w:t>polecenia  opiekunów</w:t>
      </w:r>
      <w:proofErr w:type="gramEnd"/>
      <w:r w:rsidRPr="0098121F">
        <w:rPr>
          <w:rFonts w:cs="Arial"/>
          <w:szCs w:val="28"/>
        </w:rPr>
        <w:t>, zachowuje się stosownie do miejs</w:t>
      </w:r>
      <w:r w:rsidR="009A05CB" w:rsidRPr="0098121F">
        <w:rPr>
          <w:rFonts w:cs="Arial"/>
          <w:szCs w:val="28"/>
        </w:rPr>
        <w:t>ca pobytu i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zwiedzanego obiektu;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jest</w:t>
      </w:r>
      <w:proofErr w:type="gramEnd"/>
      <w:r w:rsidRPr="0098121F">
        <w:rPr>
          <w:rFonts w:cs="Arial"/>
          <w:szCs w:val="28"/>
        </w:rPr>
        <w:t xml:space="preserve"> koleżeński, uczynny, życzliwy pomoc</w:t>
      </w:r>
      <w:r w:rsidR="009A05CB" w:rsidRPr="0098121F">
        <w:rPr>
          <w:rFonts w:cs="Arial"/>
          <w:szCs w:val="28"/>
        </w:rPr>
        <w:t>ny, wrażliwy na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problemy innych;</w:t>
      </w:r>
    </w:p>
    <w:p w:rsidR="00503FDE" w:rsidRPr="0098121F" w:rsidRDefault="009A05CB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jest</w:t>
      </w:r>
      <w:proofErr w:type="gramEnd"/>
      <w:r w:rsidRPr="0098121F">
        <w:rPr>
          <w:rFonts w:cs="Arial"/>
          <w:szCs w:val="28"/>
        </w:rPr>
        <w:t xml:space="preserve"> uczciwy i prawdomówny.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 </w:t>
      </w: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okazywania szacunku innym osobom: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okazuje</w:t>
      </w:r>
      <w:proofErr w:type="gramEnd"/>
      <w:r w:rsidRPr="0098121F">
        <w:rPr>
          <w:rFonts w:cs="Arial"/>
          <w:szCs w:val="28"/>
        </w:rPr>
        <w:t xml:space="preserve"> szacunek kolegom</w:t>
      </w:r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okazuje</w:t>
      </w:r>
      <w:proofErr w:type="gramEnd"/>
      <w:r w:rsidRPr="0098121F">
        <w:rPr>
          <w:rFonts w:cs="Arial"/>
          <w:szCs w:val="28"/>
        </w:rPr>
        <w:t xml:space="preserve"> szacunek wszystkim pracownikom szkoły, m.in.: kłania się im, reaguje na prośby i uwagi, nie </w:t>
      </w:r>
      <w:r w:rsidR="009A05CB" w:rsidRPr="0098121F">
        <w:rPr>
          <w:rFonts w:cs="Arial"/>
          <w:szCs w:val="28"/>
        </w:rPr>
        <w:t>wszczyna niegrzecznych dyskusji;</w:t>
      </w:r>
    </w:p>
    <w:p w:rsidR="00EF7F36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szanuje</w:t>
      </w:r>
      <w:proofErr w:type="gramEnd"/>
      <w:r w:rsidRPr="0098121F">
        <w:rPr>
          <w:rFonts w:cs="Arial"/>
          <w:szCs w:val="28"/>
        </w:rPr>
        <w:t xml:space="preserve"> poglądy innych, mimo że może się z nimi nie zgadzać; swoje poglądy wyraża w sposób nienaruszający godności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be</w:t>
      </w:r>
      <w:r w:rsidR="009A05CB" w:rsidRPr="0098121F">
        <w:rPr>
          <w:rFonts w:cs="Arial"/>
          <w:szCs w:val="28"/>
        </w:rPr>
        <w:t>zpieczeństwa drugiego człowieka.</w:t>
      </w:r>
    </w:p>
    <w:p w:rsidR="00EF7F36" w:rsidRPr="0098121F" w:rsidRDefault="00503FDE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Wychowawca, wystawiając ocenę zachowania uczniowi, ustala</w:t>
      </w:r>
      <w:r w:rsidR="00EF7F36" w:rsidRPr="0098121F">
        <w:rPr>
          <w:rFonts w:cs="Arial"/>
          <w:szCs w:val="28"/>
        </w:rPr>
        <w:t>:</w:t>
      </w:r>
    </w:p>
    <w:p w:rsidR="00EF7F36" w:rsidRPr="0098121F" w:rsidRDefault="00503FDE" w:rsidP="00140B53">
      <w:pPr>
        <w:pStyle w:val="Akapitzlist"/>
        <w:numPr>
          <w:ilvl w:val="1"/>
          <w:numId w:val="31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czy</w:t>
      </w:r>
      <w:proofErr w:type="gramEnd"/>
      <w:r w:rsidRPr="0098121F">
        <w:rPr>
          <w:rFonts w:cs="Arial"/>
          <w:szCs w:val="28"/>
        </w:rPr>
        <w:t xml:space="preserve"> uczeń w danym obszar</w:t>
      </w:r>
      <w:r w:rsidR="009A05CB" w:rsidRPr="0098121F">
        <w:rPr>
          <w:rFonts w:cs="Arial"/>
          <w:szCs w:val="28"/>
        </w:rPr>
        <w:t>ze zachowuje się bez zastrzeżeń;</w:t>
      </w:r>
    </w:p>
    <w:p w:rsidR="00EF7F36" w:rsidRPr="0098121F" w:rsidRDefault="00503FDE" w:rsidP="00140B53">
      <w:pPr>
        <w:pStyle w:val="Akapitzlist"/>
        <w:numPr>
          <w:ilvl w:val="1"/>
          <w:numId w:val="31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czy</w:t>
      </w:r>
      <w:proofErr w:type="gramEnd"/>
      <w:r w:rsidRPr="0098121F">
        <w:rPr>
          <w:rFonts w:cs="Arial"/>
          <w:szCs w:val="28"/>
        </w:rPr>
        <w:t xml:space="preserve"> uczeń, który nie zawsze przestrzega wymagań określonych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danym obszarze, pracuje nad swoim zachowa</w:t>
      </w:r>
      <w:r w:rsidR="009A05CB" w:rsidRPr="0098121F">
        <w:rPr>
          <w:rFonts w:cs="Arial"/>
          <w:szCs w:val="28"/>
        </w:rPr>
        <w:t>niem oraz czy widać tego efekty;</w:t>
      </w:r>
    </w:p>
    <w:p w:rsidR="00EF7F36" w:rsidRPr="0098121F" w:rsidRDefault="00503FDE" w:rsidP="00140B53">
      <w:pPr>
        <w:pStyle w:val="Akapitzlist"/>
        <w:numPr>
          <w:ilvl w:val="1"/>
          <w:numId w:val="31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czy</w:t>
      </w:r>
      <w:proofErr w:type="gramEnd"/>
      <w:r w:rsidRPr="0098121F">
        <w:rPr>
          <w:rFonts w:cs="Arial"/>
          <w:szCs w:val="28"/>
        </w:rPr>
        <w:t xml:space="preserve"> nie zachodzi sytuacja szczególna, kiedy uczeń rażąco narusza normy życia szkolnego lub uchybia wymaganiom zawartym w treści oceny.</w:t>
      </w:r>
    </w:p>
    <w:p w:rsidR="00EF7F36" w:rsidRPr="0098121F" w:rsidRDefault="00503FDE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Sytuacje szczególne są zdefiniowane w § 32 Statutu Szkoły.</w:t>
      </w:r>
    </w:p>
    <w:p w:rsidR="00EF7F36" w:rsidRPr="0098121F" w:rsidRDefault="00503FDE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W sytuacjach szczególnych klasyfikacyjna ocena zachowania może być obniżona do oceny nagannej.</w:t>
      </w:r>
    </w:p>
    <w:p w:rsidR="00EF7F36" w:rsidRPr="0098121F" w:rsidRDefault="00EF7F36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 xml:space="preserve">Rada </w:t>
      </w:r>
      <w:r w:rsidR="0098121F">
        <w:rPr>
          <w:rFonts w:cs="Arial"/>
          <w:szCs w:val="28"/>
        </w:rPr>
        <w:t>P</w:t>
      </w:r>
      <w:r w:rsidRPr="0098121F">
        <w:rPr>
          <w:rFonts w:cs="Arial"/>
          <w:szCs w:val="28"/>
        </w:rPr>
        <w:t xml:space="preserve">edagogiczna może postanowić o ponownym ustaleniu przez wychowawcę klasy klasyfikacyjnej oceny zachowania, jeżeli przy jej ustaleniu nie zostały uwzględnione kryteria, o których mowa w </w:t>
      </w:r>
      <w:r w:rsidR="00F77019" w:rsidRPr="0098121F">
        <w:rPr>
          <w:rFonts w:cs="Arial"/>
          <w:szCs w:val="28"/>
        </w:rPr>
        <w:t>ust</w:t>
      </w:r>
      <w:r w:rsidRPr="0098121F">
        <w:rPr>
          <w:rFonts w:cs="Arial"/>
          <w:szCs w:val="28"/>
        </w:rPr>
        <w:t>. 1</w:t>
      </w:r>
      <w:r w:rsidR="00F77019" w:rsidRPr="0098121F">
        <w:rPr>
          <w:rFonts w:cs="Arial"/>
          <w:szCs w:val="28"/>
        </w:rPr>
        <w:t>-4</w:t>
      </w:r>
      <w:r w:rsidRPr="0098121F">
        <w:rPr>
          <w:rFonts w:cs="Arial"/>
          <w:szCs w:val="28"/>
        </w:rPr>
        <w:t>.</w:t>
      </w:r>
    </w:p>
    <w:p w:rsidR="009B1D10" w:rsidRPr="0098121F" w:rsidRDefault="00A374F5" w:rsidP="003A42A3">
      <w:pPr>
        <w:pStyle w:val="Nagwek1"/>
        <w:rPr>
          <w:u w:val="single"/>
        </w:rPr>
      </w:pPr>
      <w:bookmarkStart w:id="11" w:name="_Toc436799734"/>
      <w:r w:rsidRPr="0098121F">
        <w:t>Rozdział 4</w:t>
      </w:r>
      <w:r w:rsidR="003A42A3" w:rsidRPr="0098121F">
        <w:br/>
      </w:r>
      <w:r w:rsidR="009B1D10" w:rsidRPr="0098121F">
        <w:rPr>
          <w:u w:val="single"/>
        </w:rPr>
        <w:t>SPRAWDZANIE OSIĄGNIĘĆ EDUKACYJNYCH UCZNIÓW, OCENIANIE</w:t>
      </w:r>
      <w:bookmarkEnd w:id="11"/>
    </w:p>
    <w:p w:rsidR="00503FDE" w:rsidRPr="0098121F" w:rsidRDefault="00EF7F36" w:rsidP="00103254">
      <w:pPr>
        <w:pStyle w:val="Nagwek2"/>
      </w:pPr>
      <w:bookmarkStart w:id="12" w:name="_Toc436799735"/>
      <w:r w:rsidRPr="0098121F">
        <w:t xml:space="preserve">§ </w:t>
      </w:r>
      <w:r w:rsidR="0051105E" w:rsidRPr="0098121F">
        <w:t>10</w:t>
      </w:r>
      <w:r w:rsidRPr="0098121F">
        <w:t xml:space="preserve"> </w:t>
      </w:r>
      <w:r w:rsidR="00503FDE" w:rsidRPr="0098121F">
        <w:t>Formy sprawdzania wiedzy</w:t>
      </w:r>
      <w:bookmarkEnd w:id="12"/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Ustala się następujące sposoby sprawdzania osiągnięć edukacyjnych uczniów: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badanie</w:t>
      </w:r>
      <w:proofErr w:type="gramEnd"/>
      <w:r w:rsidRPr="0098121F">
        <w:rPr>
          <w:rFonts w:cs="Arial"/>
          <w:szCs w:val="28"/>
        </w:rPr>
        <w:t xml:space="preserve"> wyników nauczania;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sprawdzian</w:t>
      </w:r>
      <w:proofErr w:type="gramEnd"/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kartkówka</w:t>
      </w:r>
      <w:proofErr w:type="gramEnd"/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aktywność</w:t>
      </w:r>
      <w:proofErr w:type="gramEnd"/>
      <w:r w:rsidR="009A05CB" w:rsidRPr="0098121F">
        <w:rPr>
          <w:rFonts w:cs="Arial"/>
          <w:szCs w:val="28"/>
        </w:rPr>
        <w:t>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IV – VI każdej ocenie bieżącej przyporządkowuje się liczbę naturalną, oznaczając jej wagę.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Badanie wyników ustala się na początku roku szkolnego i wpisuje się do</w:t>
      </w:r>
      <w:r w:rsidR="00710EA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planu pracy szkoły. 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Sprawdzian: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obejmuje</w:t>
      </w:r>
      <w:proofErr w:type="gramEnd"/>
      <w:r w:rsidRPr="0098121F">
        <w:rPr>
          <w:rFonts w:cs="Arial"/>
          <w:szCs w:val="28"/>
        </w:rPr>
        <w:t xml:space="preserve"> zakres więcej niż </w:t>
      </w:r>
      <w:r w:rsidR="009A05CB" w:rsidRPr="0098121F">
        <w:rPr>
          <w:rFonts w:cs="Arial"/>
          <w:szCs w:val="28"/>
        </w:rPr>
        <w:t>3 lekcji (zazwyczaj cały dział);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jest</w:t>
      </w:r>
      <w:proofErr w:type="gramEnd"/>
      <w:r w:rsidRPr="0098121F">
        <w:rPr>
          <w:rFonts w:cs="Arial"/>
          <w:szCs w:val="28"/>
        </w:rPr>
        <w:t xml:space="preserve"> zapowiedziany przez nauczyciela z mi</w:t>
      </w:r>
      <w:r w:rsidR="009A05CB" w:rsidRPr="0098121F">
        <w:rPr>
          <w:rFonts w:cs="Arial"/>
          <w:szCs w:val="28"/>
        </w:rPr>
        <w:t>nimum tygodniowym wyprzedzeniem;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trwa</w:t>
      </w:r>
      <w:proofErr w:type="gramEnd"/>
      <w:r w:rsidRPr="0098121F">
        <w:rPr>
          <w:rFonts w:cs="Arial"/>
          <w:szCs w:val="28"/>
        </w:rPr>
        <w:t xml:space="preserve"> całą godzinę lekcyjną</w:t>
      </w:r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dziennie</w:t>
      </w:r>
      <w:proofErr w:type="gramEnd"/>
      <w:r w:rsidRPr="0098121F">
        <w:rPr>
          <w:rFonts w:cs="Arial"/>
          <w:szCs w:val="28"/>
        </w:rPr>
        <w:t xml:space="preserve"> może być przeprowadzony jeden, w tygodn</w:t>
      </w:r>
      <w:r w:rsidR="009A05CB" w:rsidRPr="0098121F">
        <w:rPr>
          <w:rFonts w:cs="Arial"/>
          <w:szCs w:val="28"/>
        </w:rPr>
        <w:t>iu nie może być ich więcej trzy;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powinien</w:t>
      </w:r>
      <w:proofErr w:type="gramEnd"/>
      <w:r w:rsidRPr="0098121F">
        <w:rPr>
          <w:rFonts w:cs="Arial"/>
          <w:szCs w:val="28"/>
        </w:rPr>
        <w:t xml:space="preserve"> być oceniony i omówiony przez nauczyciela w ciągu 14</w:t>
      </w:r>
      <w:r w:rsidR="009A05CB" w:rsidRPr="0098121F">
        <w:rPr>
          <w:rFonts w:cs="Arial"/>
          <w:szCs w:val="28"/>
        </w:rPr>
        <w:t xml:space="preserve"> dni od terminu przeprowadzenia;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</w:t>
      </w:r>
      <w:r w:rsidR="009A05CB" w:rsidRPr="0098121F">
        <w:rPr>
          <w:rFonts w:cs="Arial"/>
          <w:szCs w:val="28"/>
        </w:rPr>
        <w:t>zymanej ze sprawdzianu wynosi 4;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ocenę</w:t>
      </w:r>
      <w:proofErr w:type="gramEnd"/>
      <w:r w:rsidRPr="0098121F">
        <w:rPr>
          <w:rFonts w:cs="Arial"/>
          <w:szCs w:val="28"/>
        </w:rPr>
        <w:t xml:space="preserve"> dopuszczający oraz niedostateczny ze sprawdzianu uczeń musi poprawić w terminie dwóch ty</w:t>
      </w:r>
      <w:r w:rsidR="009A05CB" w:rsidRPr="0098121F">
        <w:rPr>
          <w:rFonts w:cs="Arial"/>
          <w:szCs w:val="28"/>
        </w:rPr>
        <w:t>godni od momentu jej otrzymania;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uczeń</w:t>
      </w:r>
      <w:proofErr w:type="gramEnd"/>
      <w:r w:rsidRPr="0098121F">
        <w:rPr>
          <w:rFonts w:cs="Arial"/>
          <w:szCs w:val="28"/>
        </w:rPr>
        <w:t xml:space="preserve"> nie może otrzymać z pop</w:t>
      </w:r>
      <w:r w:rsidR="009A05CB" w:rsidRPr="0098121F">
        <w:rPr>
          <w:rFonts w:cs="Arial"/>
          <w:szCs w:val="28"/>
        </w:rPr>
        <w:t>rawy sprawdzianu oceny celujący;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otrzymanej z poprawy sprawdzianu wynosi 4.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Kartkówka: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obejmuje</w:t>
      </w:r>
      <w:proofErr w:type="gramEnd"/>
      <w:r w:rsidRPr="0098121F">
        <w:rPr>
          <w:rFonts w:cs="Arial"/>
          <w:szCs w:val="28"/>
        </w:rPr>
        <w:t xml:space="preserve"> zakres maksymalnie 3 ostatnich lekcji;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musi być zapowiedziana;</w:t>
      </w:r>
    </w:p>
    <w:p w:rsidR="00503FDE" w:rsidRPr="0098121F" w:rsidRDefault="009A05CB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może</w:t>
      </w:r>
      <w:proofErr w:type="gramEnd"/>
      <w:r w:rsidRPr="0098121F">
        <w:rPr>
          <w:rFonts w:cs="Arial"/>
          <w:szCs w:val="28"/>
        </w:rPr>
        <w:t xml:space="preserve"> trwać krócej niż 45 minut;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otrzymanej</w:t>
      </w:r>
      <w:r w:rsidR="0098121F">
        <w:rPr>
          <w:rFonts w:cs="Arial"/>
          <w:szCs w:val="28"/>
        </w:rPr>
        <w:t xml:space="preserve"> z</w:t>
      </w:r>
      <w:r w:rsidRPr="0098121F">
        <w:rPr>
          <w:rFonts w:cs="Arial"/>
          <w:szCs w:val="28"/>
        </w:rPr>
        <w:t xml:space="preserve"> kartkówki wynosi 3.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>Aktywność: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pod</w:t>
      </w:r>
      <w:proofErr w:type="gramEnd"/>
      <w:r w:rsidRPr="0098121F">
        <w:rPr>
          <w:rFonts w:cs="Arial"/>
          <w:szCs w:val="28"/>
        </w:rPr>
        <w:t xml:space="preserve"> pojęciem aktywności ro</w:t>
      </w:r>
      <w:r w:rsidR="00710EAB" w:rsidRPr="0098121F">
        <w:rPr>
          <w:rFonts w:cs="Arial"/>
          <w:szCs w:val="28"/>
        </w:rPr>
        <w:t>zumiane jest na przykład:</w:t>
      </w:r>
      <w:r w:rsidRPr="0098121F">
        <w:rPr>
          <w:rFonts w:cs="Arial"/>
          <w:szCs w:val="28"/>
        </w:rPr>
        <w:t xml:space="preserve"> częste zgłaszanie i udzielanie prawidłowych odpowiedzi na lekcji, wykonywanie dodatkowych zadań, pomocy naukowych, przygotowanie do zajęć oraz inne formy zdefiniowane w</w:t>
      </w:r>
      <w:r w:rsidR="00710EA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</w:t>
      </w:r>
      <w:r w:rsidR="009A05CB" w:rsidRPr="0098121F">
        <w:rPr>
          <w:rFonts w:cs="Arial"/>
          <w:szCs w:val="28"/>
        </w:rPr>
        <w:t>edmiotowych Systemach Oceniania;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otrzymanej z aktywności wynosi 1.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Nauczyciele w Przedmiotowym Systemie Oceniania ustalają dodatkowe kategorie wystawianych ocen oraz ich wagi.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Przy wystawieniu </w:t>
      </w:r>
      <w:r w:rsidR="00710EAB" w:rsidRPr="0098121F">
        <w:rPr>
          <w:rFonts w:cs="Arial"/>
          <w:szCs w:val="28"/>
        </w:rPr>
        <w:t xml:space="preserve">klasyfikacyjnej </w:t>
      </w:r>
      <w:r w:rsidRPr="0098121F">
        <w:rPr>
          <w:rFonts w:cs="Arial"/>
          <w:szCs w:val="28"/>
        </w:rPr>
        <w:t>oceny śródrocznej lub rocznej bierze się pod uwagę wszystkie uzyskane oceny cząstkowe, nie ma możliwości zmiany oceny w wyniku jednorazowego przygotowania się z określonej części materiału.</w:t>
      </w:r>
    </w:p>
    <w:p w:rsidR="00A14D30" w:rsidRPr="0098121F" w:rsidRDefault="00503FDE" w:rsidP="00103254">
      <w:pPr>
        <w:pStyle w:val="Nagwek2"/>
      </w:pPr>
      <w:bookmarkStart w:id="13" w:name="_Toc436799736"/>
      <w:r w:rsidRPr="0098121F">
        <w:t>§ 1</w:t>
      </w:r>
      <w:r w:rsidR="0051105E" w:rsidRPr="0098121F">
        <w:t>1</w:t>
      </w:r>
      <w:r w:rsidR="00A14D30" w:rsidRPr="0098121F">
        <w:t xml:space="preserve"> Przyp</w:t>
      </w:r>
      <w:r w:rsidR="003A42A3" w:rsidRPr="0098121F">
        <w:t>adki szczególne oceniania</w:t>
      </w:r>
      <w:bookmarkEnd w:id="13"/>
    </w:p>
    <w:p w:rsidR="00A14D30" w:rsidRPr="0098121F" w:rsidRDefault="00503FDE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Nauczyciel jest obowiązany, na podstawie pisemnej opinii poradni psychologiczno-pedagogicznej lub innej poradni specjalistycznej, dostosować wymagania edukacyjne, o których mowa w § </w:t>
      </w:r>
      <w:r w:rsidR="0051105E" w:rsidRPr="0098121F">
        <w:rPr>
          <w:rFonts w:cs="Arial"/>
          <w:szCs w:val="28"/>
        </w:rPr>
        <w:t>7</w:t>
      </w:r>
      <w:r w:rsidRPr="0098121F">
        <w:rPr>
          <w:rFonts w:cs="Arial"/>
          <w:szCs w:val="28"/>
        </w:rPr>
        <w:t>, do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indywidualnych potrzeb ucznia, u którego stwierdzono zaburzenia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odchylenia rozwojowe lub specyficzne trudności w uczeniu się, uniemożliwiające sprostanie tym wymaganiom.</w:t>
      </w:r>
    </w:p>
    <w:p w:rsidR="00A46D87" w:rsidRPr="0098121F" w:rsidRDefault="00503FDE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Przy ustalaniu ocen z plastyki i techniki należy w</w:t>
      </w:r>
      <w:r w:rsidR="005F740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 brać pod uwagę wysiłek wkładany przez ucznia w</w:t>
      </w:r>
      <w:r w:rsidR="00A46D8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wywiązywanie się z</w:t>
      </w:r>
      <w:r w:rsidR="009C57EA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obowiązków wynikających ze specyfiki tych zajęć</w:t>
      </w:r>
      <w:r w:rsidR="00A46D87" w:rsidRPr="0098121F">
        <w:rPr>
          <w:rFonts w:cs="Arial"/>
          <w:szCs w:val="28"/>
        </w:rPr>
        <w:t xml:space="preserve"> oraz</w:t>
      </w:r>
      <w:r w:rsidRPr="0098121F">
        <w:rPr>
          <w:rFonts w:cs="Arial"/>
          <w:szCs w:val="28"/>
        </w:rPr>
        <w:t xml:space="preserve"> dotrzym</w:t>
      </w:r>
      <w:r w:rsidR="00A46D87" w:rsidRPr="0098121F">
        <w:rPr>
          <w:rFonts w:cs="Arial"/>
          <w:szCs w:val="28"/>
        </w:rPr>
        <w:t>yw</w:t>
      </w:r>
      <w:r w:rsidRPr="0098121F">
        <w:rPr>
          <w:rFonts w:cs="Arial"/>
          <w:szCs w:val="28"/>
        </w:rPr>
        <w:t>anie terminów oddawania prac wyznaczonych przez nauczyciela.</w:t>
      </w:r>
    </w:p>
    <w:p w:rsidR="00A46D87" w:rsidRPr="0098121F" w:rsidRDefault="00A46D87" w:rsidP="00140B53">
      <w:pPr>
        <w:pStyle w:val="Akapitzlist"/>
        <w:numPr>
          <w:ilvl w:val="0"/>
          <w:numId w:val="29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Przy ustalaniu ocen z wychowania fizycznego należy uwzględniać wysiłek wkładany przez ucznia w wykonywanie ćwiczeń, jego systematyczny udział w</w:t>
      </w:r>
      <w:r w:rsidR="00406E2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zajęciach oraz aktywność w działaniach szkoły na rzecz kultury fizycznej.</w:t>
      </w:r>
    </w:p>
    <w:p w:rsidR="00632047" w:rsidRPr="0098121F" w:rsidRDefault="00632047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Dyrektor </w:t>
      </w:r>
      <w:r w:rsidR="0051105E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zwalnia ucznia</w:t>
      </w:r>
      <w:r w:rsidR="00DB3064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z wykonywania określonych ćwiczeń fizycznych na zajęciach wychowania fizycznego, na podstawie opinii o</w:t>
      </w:r>
      <w:r w:rsidR="00A46D8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ograniczonych możliwościach wykonywania przez ucznia tych ćwiczeń, wydanej przez lekarza</w:t>
      </w:r>
      <w:r w:rsidR="0098121F">
        <w:rPr>
          <w:rFonts w:cs="Arial"/>
          <w:szCs w:val="28"/>
        </w:rPr>
        <w:t xml:space="preserve"> danej specjalizacji</w:t>
      </w:r>
      <w:r w:rsidRPr="0098121F">
        <w:rPr>
          <w:rFonts w:cs="Arial"/>
          <w:szCs w:val="28"/>
        </w:rPr>
        <w:t>,</w:t>
      </w:r>
      <w:r w:rsidR="00DB3064" w:rsidRPr="0098121F">
        <w:rPr>
          <w:rFonts w:cs="Arial"/>
          <w:szCs w:val="28"/>
        </w:rPr>
        <w:t xml:space="preserve"> na czas określony w tej opinii,</w:t>
      </w:r>
    </w:p>
    <w:p w:rsidR="00DB3064" w:rsidRPr="0098121F" w:rsidRDefault="00DB3064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Dyrektor </w:t>
      </w:r>
      <w:r w:rsidR="0051105E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zwalnia ucznia:</w:t>
      </w:r>
    </w:p>
    <w:p w:rsidR="00632047" w:rsidRPr="0098121F" w:rsidRDefault="00632047" w:rsidP="00140B53">
      <w:pPr>
        <w:pStyle w:val="Akapitzlist"/>
        <w:numPr>
          <w:ilvl w:val="1"/>
          <w:numId w:val="33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</w:t>
      </w:r>
      <w:proofErr w:type="gramEnd"/>
      <w:r w:rsidRPr="0098121F">
        <w:rPr>
          <w:rFonts w:cs="Arial"/>
          <w:szCs w:val="28"/>
        </w:rPr>
        <w:t xml:space="preserve"> realizacji wychowania fizycznego lub zajęć komputerowych na</w:t>
      </w:r>
      <w:r w:rsidR="00A46D8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podstawie opinii o braku możliwości uczestniczenia ucznia w tych zajęciach, wydanej przez lekarza</w:t>
      </w:r>
      <w:r w:rsidR="0098121F">
        <w:rPr>
          <w:rFonts w:cs="Arial"/>
          <w:szCs w:val="28"/>
        </w:rPr>
        <w:t xml:space="preserve"> danej specjalizacji</w:t>
      </w:r>
      <w:r w:rsidRPr="0098121F">
        <w:rPr>
          <w:rFonts w:cs="Arial"/>
          <w:szCs w:val="28"/>
        </w:rPr>
        <w:t>, na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czas </w:t>
      </w:r>
      <w:r w:rsidR="009A05CB" w:rsidRPr="0098121F">
        <w:rPr>
          <w:rFonts w:cs="Arial"/>
          <w:szCs w:val="28"/>
        </w:rPr>
        <w:t>określony w tej opinii;</w:t>
      </w:r>
    </w:p>
    <w:p w:rsidR="00DB3064" w:rsidRPr="0098121F" w:rsidRDefault="00DB3064" w:rsidP="00140B53">
      <w:pPr>
        <w:pStyle w:val="Akapitzlist"/>
        <w:numPr>
          <w:ilvl w:val="1"/>
          <w:numId w:val="33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z</w:t>
      </w:r>
      <w:proofErr w:type="gramEnd"/>
      <w:r w:rsidRPr="0098121F">
        <w:rPr>
          <w:rFonts w:cs="Arial"/>
          <w:szCs w:val="28"/>
        </w:rPr>
        <w:t xml:space="preserve"> realizacji </w:t>
      </w:r>
      <w:r w:rsidR="00632047" w:rsidRPr="0098121F">
        <w:rPr>
          <w:rFonts w:cs="Arial"/>
          <w:szCs w:val="28"/>
        </w:rPr>
        <w:t>plastyki</w:t>
      </w:r>
      <w:r w:rsidR="00BA0C7C" w:rsidRPr="0098121F">
        <w:rPr>
          <w:rFonts w:cs="Arial"/>
          <w:szCs w:val="28"/>
        </w:rPr>
        <w:t xml:space="preserve"> lub chóru</w:t>
      </w:r>
      <w:r w:rsidRPr="0098121F">
        <w:rPr>
          <w:rFonts w:cs="Arial"/>
          <w:szCs w:val="28"/>
        </w:rPr>
        <w:t xml:space="preserve">, </w:t>
      </w:r>
      <w:r w:rsidR="00632047" w:rsidRPr="0098121F">
        <w:rPr>
          <w:rFonts w:cs="Arial"/>
          <w:szCs w:val="28"/>
        </w:rPr>
        <w:t>na podstawie opinii o ograniczonych możliwościach uczestniczenia ucznia w tych zajęciach, wydanej przez lekarza</w:t>
      </w:r>
      <w:r w:rsidR="0098121F" w:rsidRPr="0098121F">
        <w:rPr>
          <w:rFonts w:cs="Arial"/>
          <w:szCs w:val="28"/>
        </w:rPr>
        <w:t xml:space="preserve"> danej specjalizacji</w:t>
      </w:r>
      <w:r w:rsidR="00632047" w:rsidRPr="0098121F">
        <w:rPr>
          <w:rFonts w:cs="Arial"/>
          <w:szCs w:val="28"/>
        </w:rPr>
        <w:t>, na</w:t>
      </w:r>
      <w:r w:rsidRPr="0098121F">
        <w:rPr>
          <w:rFonts w:cs="Arial"/>
          <w:szCs w:val="28"/>
        </w:rPr>
        <w:t xml:space="preserve"> </w:t>
      </w:r>
      <w:r w:rsidR="00632047" w:rsidRPr="0098121F">
        <w:rPr>
          <w:rFonts w:cs="Arial"/>
          <w:szCs w:val="28"/>
        </w:rPr>
        <w:t>czas określony w tej opinii.</w:t>
      </w:r>
    </w:p>
    <w:p w:rsidR="00A14D30" w:rsidRPr="0098121F" w:rsidRDefault="00632047" w:rsidP="0098121F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trike/>
          <w:szCs w:val="28"/>
        </w:rPr>
      </w:pPr>
      <w:r w:rsidRPr="0098121F">
        <w:rPr>
          <w:rFonts w:cs="Arial"/>
          <w:szCs w:val="28"/>
        </w:rPr>
        <w:t>Jeżeli okres zwolnienia ucznia z realizacji obowiązkowych zajęć edukacyjnych, o</w:t>
      </w:r>
      <w:r w:rsidR="00DB306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którym mowa w ust. </w:t>
      </w:r>
      <w:r w:rsidR="00DB3064" w:rsidRPr="0098121F">
        <w:rPr>
          <w:rFonts w:cs="Arial"/>
          <w:szCs w:val="28"/>
        </w:rPr>
        <w:t>4</w:t>
      </w:r>
      <w:r w:rsidR="0098121F">
        <w:rPr>
          <w:rFonts w:cs="Arial"/>
          <w:szCs w:val="28"/>
        </w:rPr>
        <w:t xml:space="preserve"> i 5</w:t>
      </w:r>
      <w:r w:rsidRPr="0098121F">
        <w:rPr>
          <w:rFonts w:cs="Arial"/>
          <w:szCs w:val="28"/>
        </w:rPr>
        <w:t>, uniemożliwia</w:t>
      </w:r>
      <w:r w:rsidR="00DB3064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ust</w:t>
      </w:r>
      <w:r w:rsidR="00DB3064" w:rsidRPr="0098121F">
        <w:rPr>
          <w:rFonts w:cs="Arial"/>
          <w:szCs w:val="28"/>
        </w:rPr>
        <w:t>alenie śródrocznej lub rocznej</w:t>
      </w:r>
      <w:r w:rsidR="0098121F">
        <w:rPr>
          <w:rFonts w:cs="Arial"/>
          <w:szCs w:val="28"/>
        </w:rPr>
        <w:t xml:space="preserve"> oceny klasyfikacyjnej</w:t>
      </w:r>
      <w:r w:rsidR="00DB3064" w:rsidRPr="0098121F">
        <w:rPr>
          <w:rFonts w:cs="Arial"/>
          <w:szCs w:val="28"/>
        </w:rPr>
        <w:t>,</w:t>
      </w:r>
      <w:r w:rsidRPr="0098121F">
        <w:rPr>
          <w:rFonts w:cs="Arial"/>
          <w:szCs w:val="28"/>
        </w:rPr>
        <w:t xml:space="preserve"> w</w:t>
      </w:r>
      <w:r w:rsidR="00DB306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dokumentacji</w:t>
      </w:r>
      <w:r w:rsidR="00DB3064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przebiegu nauczania zamiast oceny klasyfikacyjnej wpisuje się</w:t>
      </w:r>
      <w:r w:rsidR="0098121F" w:rsidRPr="0098121F">
        <w:rPr>
          <w:rFonts w:cs="Arial"/>
          <w:szCs w:val="28"/>
        </w:rPr>
        <w:t xml:space="preserve"> „zwolniony” albo „zwolniona”. </w:t>
      </w:r>
    </w:p>
    <w:p w:rsidR="00246D38" w:rsidRPr="0098121F" w:rsidRDefault="00503FDE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może realizować indywidualny program lub tok nauki oraz być klasyfikowany i promowany poza normalnym trybem na warunkach określonych w</w:t>
      </w:r>
      <w:r w:rsidR="005F740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odrębnych </w:t>
      </w:r>
      <w:r w:rsidR="00A14D30" w:rsidRPr="0098121F">
        <w:rPr>
          <w:rFonts w:cs="Arial"/>
          <w:szCs w:val="28"/>
        </w:rPr>
        <w:t>p</w:t>
      </w:r>
      <w:r w:rsidRPr="0098121F">
        <w:rPr>
          <w:rFonts w:cs="Arial"/>
          <w:szCs w:val="28"/>
        </w:rPr>
        <w:t>rzepisach.</w:t>
      </w:r>
    </w:p>
    <w:p w:rsidR="00A14D30" w:rsidRPr="0098121F" w:rsidRDefault="00A14D30" w:rsidP="00103254">
      <w:pPr>
        <w:pStyle w:val="Nagwek2"/>
      </w:pPr>
      <w:bookmarkStart w:id="14" w:name="_Toc436799737"/>
      <w:r w:rsidRPr="0098121F">
        <w:t>§ 1</w:t>
      </w:r>
      <w:r w:rsidR="0051105E" w:rsidRPr="0098121F">
        <w:t>2</w:t>
      </w:r>
      <w:r w:rsidRPr="0098121F">
        <w:t xml:space="preserve"> Ustalenia dodatkowe</w:t>
      </w:r>
      <w:bookmarkEnd w:id="14"/>
      <w:r w:rsidRPr="0098121F">
        <w:t xml:space="preserve"> </w:t>
      </w:r>
    </w:p>
    <w:p w:rsidR="00A14D30" w:rsidRPr="0098121F" w:rsidRDefault="00A14D30" w:rsidP="00140B53">
      <w:pPr>
        <w:pStyle w:val="Akapitzlist"/>
        <w:numPr>
          <w:ilvl w:val="0"/>
          <w:numId w:val="28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Oceny uzyskane przez ucznia są jawne, zarówno dla ucznia, jak i dla jego rodziców.</w:t>
      </w:r>
    </w:p>
    <w:p w:rsidR="00A14D30" w:rsidRPr="0098121F" w:rsidRDefault="00A14D30" w:rsidP="00140B53">
      <w:pPr>
        <w:pStyle w:val="Akapitzlist"/>
        <w:numPr>
          <w:ilvl w:val="0"/>
          <w:numId w:val="28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 wniosek ucznia lub jego rodziców nauczyciel uzasadnia ustaloną ocenę.</w:t>
      </w:r>
    </w:p>
    <w:p w:rsidR="00A14D30" w:rsidRPr="0098121F" w:rsidRDefault="0003086A" w:rsidP="00140B53">
      <w:pPr>
        <w:pStyle w:val="Akapitzlist"/>
        <w:numPr>
          <w:ilvl w:val="0"/>
          <w:numId w:val="28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Nauczyciel przekazuje uczniowi oryginał albo kopię </w:t>
      </w:r>
      <w:r w:rsidR="0001214F" w:rsidRPr="0098121F">
        <w:rPr>
          <w:rFonts w:cs="Arial"/>
          <w:szCs w:val="28"/>
        </w:rPr>
        <w:t xml:space="preserve">każdej </w:t>
      </w:r>
      <w:r w:rsidR="00A14D30" w:rsidRPr="0098121F">
        <w:rPr>
          <w:rFonts w:cs="Arial"/>
          <w:szCs w:val="28"/>
        </w:rPr>
        <w:t>ocenion</w:t>
      </w:r>
      <w:r w:rsidRPr="0098121F">
        <w:rPr>
          <w:rFonts w:cs="Arial"/>
          <w:szCs w:val="28"/>
        </w:rPr>
        <w:t>ej</w:t>
      </w:r>
      <w:r w:rsidR="00A14D30" w:rsidRPr="0098121F">
        <w:rPr>
          <w:rFonts w:cs="Arial"/>
          <w:szCs w:val="28"/>
        </w:rPr>
        <w:t xml:space="preserve"> pisemn</w:t>
      </w:r>
      <w:r w:rsidR="0001214F" w:rsidRPr="0098121F">
        <w:rPr>
          <w:rFonts w:cs="Arial"/>
          <w:szCs w:val="28"/>
        </w:rPr>
        <w:t>ej</w:t>
      </w:r>
      <w:r w:rsidRPr="0098121F">
        <w:rPr>
          <w:rFonts w:cs="Arial"/>
          <w:szCs w:val="28"/>
        </w:rPr>
        <w:t xml:space="preserve"> prac</w:t>
      </w:r>
      <w:r w:rsidR="0001214F" w:rsidRPr="0098121F">
        <w:rPr>
          <w:rFonts w:cs="Arial"/>
          <w:szCs w:val="28"/>
        </w:rPr>
        <w:t>y</w:t>
      </w:r>
      <w:r w:rsidR="00A14D30" w:rsidRPr="0098121F">
        <w:rPr>
          <w:rFonts w:cs="Arial"/>
          <w:szCs w:val="28"/>
        </w:rPr>
        <w:t xml:space="preserve"> kontroln</w:t>
      </w:r>
      <w:r w:rsidR="0001214F" w:rsidRPr="0098121F">
        <w:rPr>
          <w:rFonts w:cs="Arial"/>
          <w:szCs w:val="28"/>
        </w:rPr>
        <w:t>ej</w:t>
      </w:r>
      <w:r w:rsidR="00A14D30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 xml:space="preserve">niezwłocznie po </w:t>
      </w:r>
      <w:r w:rsidR="0001214F" w:rsidRPr="0098121F">
        <w:rPr>
          <w:rFonts w:cs="Arial"/>
          <w:szCs w:val="28"/>
        </w:rPr>
        <w:t xml:space="preserve">jej </w:t>
      </w:r>
      <w:r w:rsidRPr="0098121F">
        <w:rPr>
          <w:rFonts w:cs="Arial"/>
          <w:szCs w:val="28"/>
        </w:rPr>
        <w:t xml:space="preserve">sprawdzeniu. Nauczyciel </w:t>
      </w:r>
      <w:r w:rsidR="0098121F">
        <w:rPr>
          <w:rFonts w:cs="Arial"/>
          <w:szCs w:val="28"/>
        </w:rPr>
        <w:t>może</w:t>
      </w:r>
      <w:r w:rsidRPr="0098121F">
        <w:rPr>
          <w:rFonts w:cs="Arial"/>
          <w:szCs w:val="28"/>
        </w:rPr>
        <w:t xml:space="preserve"> prosić</w:t>
      </w:r>
      <w:r w:rsidR="00B31840" w:rsidRPr="0098121F">
        <w:rPr>
          <w:rFonts w:cs="Arial"/>
          <w:szCs w:val="28"/>
        </w:rPr>
        <w:t xml:space="preserve"> o</w:t>
      </w:r>
      <w:r w:rsidRPr="0098121F">
        <w:rPr>
          <w:rFonts w:cs="Arial"/>
          <w:szCs w:val="28"/>
        </w:rPr>
        <w:t> </w:t>
      </w:r>
      <w:r w:rsidR="00B31840" w:rsidRPr="0098121F">
        <w:rPr>
          <w:rFonts w:cs="Arial"/>
          <w:szCs w:val="28"/>
        </w:rPr>
        <w:t>zwrot pracy podpisanej przez rodziców</w:t>
      </w:r>
      <w:r w:rsidRPr="0098121F">
        <w:rPr>
          <w:rFonts w:cs="Arial"/>
          <w:szCs w:val="28"/>
        </w:rPr>
        <w:t>.</w:t>
      </w:r>
    </w:p>
    <w:p w:rsidR="00246D38" w:rsidRPr="0098121F" w:rsidRDefault="005A393B" w:rsidP="003A42A3">
      <w:pPr>
        <w:pStyle w:val="Nagwek1"/>
        <w:rPr>
          <w:u w:val="single"/>
        </w:rPr>
      </w:pPr>
      <w:bookmarkStart w:id="15" w:name="_Toc436799738"/>
      <w:r w:rsidRPr="0098121F">
        <w:t xml:space="preserve">Rozdział </w:t>
      </w:r>
      <w:r w:rsidR="00A374F5" w:rsidRPr="0098121F">
        <w:t>5</w:t>
      </w:r>
      <w:r w:rsidR="003A42A3" w:rsidRPr="0098121F">
        <w:br/>
      </w:r>
      <w:r w:rsidR="00246D38" w:rsidRPr="0098121F">
        <w:rPr>
          <w:u w:val="single"/>
        </w:rPr>
        <w:t>KLASYFIKACJA</w:t>
      </w:r>
      <w:bookmarkEnd w:id="15"/>
    </w:p>
    <w:p w:rsidR="005A393B" w:rsidRPr="0098121F" w:rsidRDefault="005A393B" w:rsidP="00103254">
      <w:pPr>
        <w:pStyle w:val="Nagwek2"/>
      </w:pPr>
      <w:bookmarkStart w:id="16" w:name="_Toc436799739"/>
      <w:r w:rsidRPr="0098121F">
        <w:t>§</w:t>
      </w:r>
      <w:r w:rsidR="00964029" w:rsidRPr="0098121F">
        <w:t xml:space="preserve"> </w:t>
      </w:r>
      <w:r w:rsidR="00A14D30" w:rsidRPr="0098121F">
        <w:t>1</w:t>
      </w:r>
      <w:r w:rsidR="0051105E" w:rsidRPr="0098121F">
        <w:t>3</w:t>
      </w:r>
      <w:r w:rsidR="00A14D30" w:rsidRPr="0098121F">
        <w:t xml:space="preserve"> </w:t>
      </w:r>
      <w:r w:rsidRPr="0098121F">
        <w:t>Ogólne zasady klasyfikacji</w:t>
      </w:r>
      <w:bookmarkEnd w:id="16"/>
    </w:p>
    <w:p w:rsidR="00710EAB" w:rsidRPr="0098121F" w:rsidRDefault="0071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podlega klasyfikacji:</w:t>
      </w:r>
    </w:p>
    <w:p w:rsidR="00710EAB" w:rsidRPr="0098121F" w:rsidRDefault="009A05C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śródrocznej</w:t>
      </w:r>
      <w:proofErr w:type="gramEnd"/>
      <w:r w:rsidRPr="0098121F">
        <w:rPr>
          <w:rFonts w:cs="Arial"/>
          <w:szCs w:val="28"/>
        </w:rPr>
        <w:t xml:space="preserve"> i rocznej;</w:t>
      </w:r>
    </w:p>
    <w:p w:rsidR="00710EAB" w:rsidRPr="0098121F" w:rsidRDefault="0071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końcowej</w:t>
      </w:r>
      <w:proofErr w:type="gramEnd"/>
      <w:r w:rsidRPr="0098121F">
        <w:rPr>
          <w:rFonts w:cs="Arial"/>
          <w:szCs w:val="28"/>
        </w:rPr>
        <w:t>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śródroczna polega na okresowym podsumowaniu osiągnięć edukacyjnych ucznia z zajęć edukacyjnych </w:t>
      </w:r>
      <w:r w:rsidR="00ED2064" w:rsidRPr="0098121F">
        <w:rPr>
          <w:rFonts w:cs="Arial"/>
          <w:szCs w:val="28"/>
        </w:rPr>
        <w:t>i</w:t>
      </w:r>
      <w:r w:rsidRPr="0098121F">
        <w:rPr>
          <w:rFonts w:cs="Arial"/>
          <w:szCs w:val="28"/>
        </w:rPr>
        <w:t xml:space="preserve"> zachowania ucznia oraz ustaleniu odpowiednio śródrocznych ocen klasyfikacyjnych z zajęć edukacyjnych i</w:t>
      </w:r>
      <w:r w:rsidR="00ED206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śródrocznej oceny klasyfikacyjnej zachowania.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śródroczna dokonywana jest minimum </w:t>
      </w:r>
      <w:r w:rsidR="0098121F" w:rsidRPr="0098121F">
        <w:rPr>
          <w:rFonts w:cs="Arial"/>
          <w:szCs w:val="28"/>
        </w:rPr>
        <w:t>tydzień</w:t>
      </w:r>
      <w:r w:rsidRPr="0098121F">
        <w:rPr>
          <w:rFonts w:cs="Arial"/>
          <w:szCs w:val="28"/>
        </w:rPr>
        <w:t xml:space="preserve"> dni przed rozpoczęciem ferii zimowych. </w:t>
      </w:r>
    </w:p>
    <w:p w:rsidR="00ED2064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roczna </w:t>
      </w:r>
      <w:r w:rsidR="00ED2064" w:rsidRPr="0098121F">
        <w:rPr>
          <w:rFonts w:cs="Arial"/>
          <w:szCs w:val="28"/>
        </w:rPr>
        <w:t xml:space="preserve">uczniów klas </w:t>
      </w:r>
      <w:r w:rsidRPr="0098121F">
        <w:rPr>
          <w:rFonts w:cs="Arial"/>
          <w:szCs w:val="28"/>
        </w:rPr>
        <w:t xml:space="preserve">polega na podsumowaniu osiągnięć edukacyjnych ucznia z zajęć edukacyjnych </w:t>
      </w:r>
      <w:r w:rsidR="00ED2064" w:rsidRPr="0098121F">
        <w:rPr>
          <w:rFonts w:cs="Arial"/>
          <w:szCs w:val="28"/>
        </w:rPr>
        <w:t>i</w:t>
      </w:r>
      <w:r w:rsidRPr="0098121F">
        <w:rPr>
          <w:rFonts w:cs="Arial"/>
          <w:szCs w:val="28"/>
        </w:rPr>
        <w:t xml:space="preserve"> zachowania ucznia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danym roku szkolnym oraz ustaleniu odpowiednio rocznych ocen klasyfikacyjnych z zajęć edukacyjnych i rocznej oceny klasyfikacyjnej zachowania</w:t>
      </w:r>
      <w:r w:rsidR="00ED2064" w:rsidRPr="0098121F">
        <w:rPr>
          <w:rFonts w:cs="Arial"/>
          <w:szCs w:val="28"/>
        </w:rPr>
        <w:t>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>Na klasyfikację końcową składają się:</w:t>
      </w:r>
    </w:p>
    <w:p w:rsidR="004C0EAB" w:rsidRPr="0098121F" w:rsidRDefault="004C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 </w:t>
      </w:r>
      <w:proofErr w:type="gramStart"/>
      <w:r w:rsidRPr="0098121F">
        <w:rPr>
          <w:rFonts w:cs="Arial"/>
          <w:szCs w:val="28"/>
        </w:rPr>
        <w:t>roczne</w:t>
      </w:r>
      <w:proofErr w:type="gramEnd"/>
      <w:r w:rsidRPr="0098121F">
        <w:rPr>
          <w:rFonts w:cs="Arial"/>
          <w:szCs w:val="28"/>
        </w:rPr>
        <w:t xml:space="preserve"> oceny klasyfikacyjne z zajęć edukacyjnych, ustalone odpowiednio w klasie programowo najwyższej </w:t>
      </w:r>
      <w:r w:rsidRPr="0098121F">
        <w:rPr>
          <w:rFonts w:cs="Arial"/>
          <w:szCs w:val="28"/>
        </w:rPr>
        <w:br/>
      </w:r>
      <w:r w:rsidRPr="0098121F">
        <w:rPr>
          <w:rFonts w:cs="Arial"/>
          <w:szCs w:val="28"/>
        </w:rPr>
        <w:br/>
        <w:t>oraz</w:t>
      </w:r>
      <w:r w:rsidRPr="0098121F">
        <w:rPr>
          <w:rFonts w:cs="Arial"/>
          <w:szCs w:val="28"/>
        </w:rPr>
        <w:br/>
      </w:r>
    </w:p>
    <w:p w:rsidR="00ED2064" w:rsidRPr="0098121F" w:rsidRDefault="004C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roczne</w:t>
      </w:r>
      <w:proofErr w:type="gramEnd"/>
      <w:r w:rsidRPr="0098121F">
        <w:rPr>
          <w:rFonts w:cs="Arial"/>
          <w:szCs w:val="28"/>
        </w:rPr>
        <w:t xml:space="preserve"> oceny klasyfikacyjne z zajęć edukacyjnych, których realizacja zakończyła się odpowiednio w klasach programowo niższych</w:t>
      </w:r>
      <w:r w:rsidRPr="0098121F">
        <w:rPr>
          <w:rFonts w:cs="Arial"/>
          <w:szCs w:val="28"/>
        </w:rPr>
        <w:br/>
      </w:r>
      <w:r w:rsidRPr="0098121F">
        <w:rPr>
          <w:rFonts w:cs="Arial"/>
          <w:szCs w:val="28"/>
        </w:rPr>
        <w:br/>
        <w:t>oraz</w:t>
      </w:r>
      <w:r w:rsidRPr="0098121F">
        <w:rPr>
          <w:rFonts w:cs="Arial"/>
          <w:szCs w:val="28"/>
        </w:rPr>
        <w:br/>
      </w:r>
    </w:p>
    <w:p w:rsidR="004C0EAB" w:rsidRPr="0098121F" w:rsidRDefault="004C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roczna</w:t>
      </w:r>
      <w:proofErr w:type="gramEnd"/>
      <w:r w:rsidRPr="0098121F">
        <w:rPr>
          <w:rFonts w:cs="Arial"/>
          <w:szCs w:val="28"/>
        </w:rPr>
        <w:t xml:space="preserve"> ocena klasyfikacyjna zachowania ustalona w klasie programowo najwyższe</w:t>
      </w:r>
      <w:r w:rsidR="00ED2064" w:rsidRPr="0098121F">
        <w:rPr>
          <w:rFonts w:cs="Arial"/>
          <w:szCs w:val="28"/>
        </w:rPr>
        <w:t>j</w:t>
      </w:r>
      <w:r w:rsidRPr="0098121F">
        <w:rPr>
          <w:rFonts w:cs="Arial"/>
          <w:szCs w:val="28"/>
        </w:rPr>
        <w:t>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Klasyfikację końcową przeprowadza się w klasie programowo najwyższej.</w:t>
      </w:r>
    </w:p>
    <w:p w:rsidR="00ED2064" w:rsidRPr="0098121F" w:rsidRDefault="00ED2064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roczna i końcowa dokonywana jest minimum </w:t>
      </w:r>
      <w:r w:rsidR="0098121F">
        <w:rPr>
          <w:rFonts w:cs="Arial"/>
          <w:szCs w:val="28"/>
        </w:rPr>
        <w:t>tydzień</w:t>
      </w:r>
      <w:r w:rsidRPr="0098121F">
        <w:rPr>
          <w:rFonts w:cs="Arial"/>
          <w:szCs w:val="28"/>
        </w:rPr>
        <w:t xml:space="preserve"> przed końcem </w:t>
      </w:r>
      <w:r w:rsidR="00A84253">
        <w:rPr>
          <w:rFonts w:cs="Arial"/>
          <w:szCs w:val="28"/>
        </w:rPr>
        <w:t xml:space="preserve">rocznych </w:t>
      </w:r>
      <w:r w:rsidR="0098121F">
        <w:rPr>
          <w:rFonts w:cs="Arial"/>
          <w:szCs w:val="28"/>
        </w:rPr>
        <w:t xml:space="preserve">zajęć </w:t>
      </w:r>
      <w:r w:rsidR="00A84253">
        <w:rPr>
          <w:rFonts w:cs="Arial"/>
          <w:szCs w:val="28"/>
        </w:rPr>
        <w:t>dydaktyczno</w:t>
      </w:r>
      <w:r w:rsidR="0098121F">
        <w:rPr>
          <w:rFonts w:cs="Arial"/>
          <w:szCs w:val="28"/>
        </w:rPr>
        <w:t>-wyc</w:t>
      </w:r>
      <w:r w:rsidR="00A84253">
        <w:rPr>
          <w:rFonts w:cs="Arial"/>
          <w:szCs w:val="28"/>
        </w:rPr>
        <w:t>howawczych</w:t>
      </w:r>
      <w:r w:rsidR="0098121F">
        <w:rPr>
          <w:rFonts w:cs="Arial"/>
          <w:szCs w:val="28"/>
        </w:rPr>
        <w:t>.</w:t>
      </w:r>
    </w:p>
    <w:p w:rsidR="00092784" w:rsidRPr="0098121F" w:rsidRDefault="009D001C" w:rsidP="00103254">
      <w:pPr>
        <w:pStyle w:val="Nagwek2"/>
      </w:pPr>
      <w:bookmarkStart w:id="17" w:name="_Toc436799740"/>
      <w:r w:rsidRPr="0098121F">
        <w:t>§</w:t>
      </w:r>
      <w:r w:rsidR="00964029" w:rsidRPr="0098121F">
        <w:t xml:space="preserve"> </w:t>
      </w:r>
      <w:r w:rsidR="00092784" w:rsidRPr="0098121F">
        <w:t>1</w:t>
      </w:r>
      <w:r w:rsidR="0051105E" w:rsidRPr="0098121F">
        <w:t>4</w:t>
      </w:r>
      <w:r w:rsidR="00DC3997" w:rsidRPr="0098121F">
        <w:t xml:space="preserve"> </w:t>
      </w:r>
      <w:r w:rsidR="00092784" w:rsidRPr="0098121F">
        <w:t>Szczegó</w:t>
      </w:r>
      <w:r w:rsidR="00DC3997" w:rsidRPr="0098121F">
        <w:t>łowe</w:t>
      </w:r>
      <w:r w:rsidR="00092784" w:rsidRPr="0098121F">
        <w:t xml:space="preserve"> zasady klasyfikowania</w:t>
      </w:r>
      <w:bookmarkEnd w:id="17"/>
    </w:p>
    <w:p w:rsidR="00913817" w:rsidRPr="0098121F" w:rsidRDefault="009465A1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 – III klasyfikowanie śród</w:t>
      </w:r>
      <w:r w:rsidR="008D601C" w:rsidRPr="0098121F">
        <w:rPr>
          <w:rFonts w:cs="Arial"/>
          <w:szCs w:val="28"/>
        </w:rPr>
        <w:t>roczne przeprowadza się tylko z z</w:t>
      </w:r>
      <w:r w:rsidRPr="0098121F">
        <w:rPr>
          <w:rFonts w:cs="Arial"/>
          <w:szCs w:val="28"/>
        </w:rPr>
        <w:t>ajęć artystycznych.</w:t>
      </w:r>
    </w:p>
    <w:p w:rsidR="00ED2064" w:rsidRPr="0098121F" w:rsidRDefault="007B21E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Skal</w:t>
      </w:r>
      <w:r w:rsidR="00A67904" w:rsidRPr="0098121F">
        <w:rPr>
          <w:rFonts w:cs="Arial"/>
          <w:szCs w:val="28"/>
        </w:rPr>
        <w:t>e</w:t>
      </w:r>
      <w:r w:rsidRPr="0098121F">
        <w:rPr>
          <w:rFonts w:cs="Arial"/>
          <w:szCs w:val="28"/>
        </w:rPr>
        <w:t xml:space="preserve"> ocen, według której prowadzona jest klasyfikacja, zostały podane w § 4 </w:t>
      </w:r>
      <w:proofErr w:type="gramStart"/>
      <w:r w:rsidRPr="0098121F">
        <w:rPr>
          <w:rFonts w:cs="Arial"/>
          <w:szCs w:val="28"/>
        </w:rPr>
        <w:t>i § 5 .</w:t>
      </w:r>
      <w:proofErr w:type="gramEnd"/>
    </w:p>
    <w:p w:rsidR="00913817" w:rsidRPr="0098121F" w:rsidRDefault="005A393B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Klasyfikacja uczniów obejmuje:</w:t>
      </w:r>
    </w:p>
    <w:p w:rsidR="00DC3997" w:rsidRPr="0098121F" w:rsidRDefault="00092784" w:rsidP="00140B53">
      <w:pPr>
        <w:pStyle w:val="Akapitzlist"/>
        <w:numPr>
          <w:ilvl w:val="1"/>
          <w:numId w:val="4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</w:t>
      </w:r>
      <w:r w:rsidR="005A393B" w:rsidRPr="0098121F">
        <w:rPr>
          <w:rFonts w:cs="Arial"/>
          <w:szCs w:val="28"/>
        </w:rPr>
        <w:t>stalenie</w:t>
      </w:r>
      <w:proofErr w:type="gramEnd"/>
      <w:r w:rsidR="005A393B" w:rsidRPr="0098121F">
        <w:rPr>
          <w:rFonts w:cs="Arial"/>
          <w:szCs w:val="28"/>
        </w:rPr>
        <w:t xml:space="preserve"> listy uczniów klasyf</w:t>
      </w:r>
      <w:r w:rsidR="00DC3997" w:rsidRPr="0098121F">
        <w:rPr>
          <w:rFonts w:cs="Arial"/>
          <w:szCs w:val="28"/>
        </w:rPr>
        <w:t>ikowanych i nieklasyfikowanych,</w:t>
      </w:r>
    </w:p>
    <w:p w:rsidR="006A0619" w:rsidRPr="0098121F" w:rsidRDefault="005A393B" w:rsidP="00140B53">
      <w:pPr>
        <w:pStyle w:val="Akapitzlist"/>
        <w:numPr>
          <w:ilvl w:val="1"/>
          <w:numId w:val="4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wyznaczenie</w:t>
      </w:r>
      <w:proofErr w:type="gramEnd"/>
      <w:r w:rsidRPr="0098121F">
        <w:rPr>
          <w:rFonts w:cs="Arial"/>
          <w:szCs w:val="28"/>
        </w:rPr>
        <w:t xml:space="preserve"> i przeprowadzenie egzamin</w:t>
      </w:r>
      <w:r w:rsidR="00DC3997" w:rsidRPr="0098121F">
        <w:rPr>
          <w:rFonts w:cs="Arial"/>
          <w:szCs w:val="28"/>
        </w:rPr>
        <w:t xml:space="preserve">ów klasyfikacyjnych dla uczniów </w:t>
      </w:r>
      <w:r w:rsidR="00092784" w:rsidRPr="0098121F">
        <w:rPr>
          <w:rFonts w:cs="Arial"/>
          <w:szCs w:val="28"/>
        </w:rPr>
        <w:t>n</w:t>
      </w:r>
      <w:r w:rsidRPr="0098121F">
        <w:rPr>
          <w:rFonts w:cs="Arial"/>
          <w:szCs w:val="28"/>
        </w:rPr>
        <w:t>ieklasyfikowanych lub egzaminów poprawkowych dla uczniów, którzy otrzymali oceny niedostateczne.</w:t>
      </w:r>
    </w:p>
    <w:p w:rsidR="007B21ED" w:rsidRPr="0098121F" w:rsidRDefault="007B21E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Oceny klasyfikacyjne ustalają nauczyciele prowadzący poszczególne zajęcia, ocenę z zachowania – wychowawcy klasy.</w:t>
      </w:r>
    </w:p>
    <w:p w:rsidR="006A0619" w:rsidRPr="0098121F" w:rsidRDefault="005A393B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 tydzień przed klasyfikacją </w:t>
      </w:r>
      <w:r w:rsidR="00ED2064" w:rsidRPr="0098121F">
        <w:rPr>
          <w:rFonts w:cs="Arial"/>
          <w:szCs w:val="28"/>
        </w:rPr>
        <w:t>śródroczną</w:t>
      </w:r>
      <w:r w:rsidRPr="0098121F">
        <w:rPr>
          <w:rFonts w:cs="Arial"/>
          <w:szCs w:val="28"/>
        </w:rPr>
        <w:t xml:space="preserve"> i na dwa tygodnie przed klasyfikacją </w:t>
      </w:r>
      <w:r w:rsidR="00ED2064" w:rsidRPr="0098121F">
        <w:rPr>
          <w:rFonts w:cs="Arial"/>
          <w:szCs w:val="28"/>
        </w:rPr>
        <w:t>roczną oraz końcową</w:t>
      </w:r>
    </w:p>
    <w:p w:rsidR="006A0619" w:rsidRPr="0098121F" w:rsidRDefault="005A393B" w:rsidP="00140B53">
      <w:pPr>
        <w:pStyle w:val="Akapitzlist"/>
        <w:numPr>
          <w:ilvl w:val="1"/>
          <w:numId w:val="4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nauczyciele</w:t>
      </w:r>
      <w:proofErr w:type="gramEnd"/>
      <w:r w:rsidRPr="0098121F">
        <w:rPr>
          <w:rFonts w:cs="Arial"/>
          <w:szCs w:val="28"/>
        </w:rPr>
        <w:t xml:space="preserve"> poszczególnych zajęć edukacyjnych obowiązani są poinformować uczniów </w:t>
      </w:r>
      <w:r w:rsidR="006D719E" w:rsidRPr="0098121F">
        <w:rPr>
          <w:rFonts w:cs="Arial"/>
          <w:szCs w:val="28"/>
        </w:rPr>
        <w:t xml:space="preserve">oraz rodziców </w:t>
      </w:r>
      <w:r w:rsidRPr="0098121F">
        <w:rPr>
          <w:rFonts w:cs="Arial"/>
          <w:szCs w:val="28"/>
        </w:rPr>
        <w:t>o przewidywanych ocenach klasyfikacyjnych;</w:t>
      </w:r>
    </w:p>
    <w:p w:rsidR="006A0619" w:rsidRPr="0098121F" w:rsidRDefault="005A393B" w:rsidP="00140B53">
      <w:pPr>
        <w:pStyle w:val="Akapitzlist"/>
        <w:numPr>
          <w:ilvl w:val="1"/>
          <w:numId w:val="4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wychowawcy</w:t>
      </w:r>
      <w:proofErr w:type="gramEnd"/>
      <w:r w:rsidRPr="0098121F">
        <w:rPr>
          <w:rFonts w:cs="Arial"/>
          <w:szCs w:val="28"/>
        </w:rPr>
        <w:t xml:space="preserve"> obowiązani są poinformować </w:t>
      </w:r>
      <w:r w:rsidR="006D719E" w:rsidRPr="0098121F">
        <w:rPr>
          <w:rFonts w:cs="Arial"/>
          <w:szCs w:val="28"/>
        </w:rPr>
        <w:t xml:space="preserve">uczniów oraz rodziców </w:t>
      </w:r>
      <w:r w:rsidRPr="0098121F">
        <w:rPr>
          <w:rFonts w:cs="Arial"/>
          <w:szCs w:val="28"/>
        </w:rPr>
        <w:t>o</w:t>
      </w:r>
      <w:r w:rsidR="006D719E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</w:t>
      </w:r>
      <w:r w:rsidR="006A0619" w:rsidRPr="0098121F">
        <w:rPr>
          <w:rFonts w:cs="Arial"/>
          <w:szCs w:val="28"/>
        </w:rPr>
        <w:t xml:space="preserve">ewidywanych ocenach </w:t>
      </w:r>
      <w:r w:rsidR="007B21ED" w:rsidRPr="0098121F">
        <w:rPr>
          <w:rFonts w:cs="Arial"/>
          <w:szCs w:val="28"/>
        </w:rPr>
        <w:t xml:space="preserve">klasyfikacyjnych </w:t>
      </w:r>
      <w:r w:rsidR="006A0619" w:rsidRPr="0098121F">
        <w:rPr>
          <w:rFonts w:cs="Arial"/>
          <w:szCs w:val="28"/>
        </w:rPr>
        <w:t>zachowania.</w:t>
      </w:r>
    </w:p>
    <w:p w:rsidR="005A393B" w:rsidRPr="0098121F" w:rsidRDefault="005A393B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>Na dwa tygodnie przed klasyfikacją roczną nauczyciele poszczególnych przedmiotów zobowiązani są poinformować rodziców o przewidywanych dla ich dziecka ocenach:</w:t>
      </w:r>
    </w:p>
    <w:p w:rsidR="005A393B" w:rsidRPr="0098121F" w:rsidRDefault="005A393B" w:rsidP="00140B53">
      <w:pPr>
        <w:pStyle w:val="Akapitzlist"/>
        <w:numPr>
          <w:ilvl w:val="1"/>
          <w:numId w:val="46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niedostatecznych</w:t>
      </w:r>
      <w:proofErr w:type="gramEnd"/>
      <w:r w:rsidRPr="0098121F">
        <w:rPr>
          <w:rFonts w:cs="Arial"/>
          <w:szCs w:val="28"/>
        </w:rPr>
        <w:t xml:space="preserve"> z zajęć edukacyjnych ogólnokształcących oraz nieodpowiednich ocenach z zachowania;</w:t>
      </w:r>
    </w:p>
    <w:p w:rsidR="005A393B" w:rsidRPr="0098121F" w:rsidRDefault="005A393B" w:rsidP="00140B53">
      <w:pPr>
        <w:pStyle w:val="Akapitzlist"/>
        <w:numPr>
          <w:ilvl w:val="1"/>
          <w:numId w:val="46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niedostatecznych</w:t>
      </w:r>
      <w:proofErr w:type="gramEnd"/>
      <w:r w:rsidRPr="0098121F">
        <w:rPr>
          <w:rFonts w:cs="Arial"/>
          <w:szCs w:val="28"/>
        </w:rPr>
        <w:t xml:space="preserve"> lub dopuszczających </w:t>
      </w:r>
      <w:r w:rsidRPr="00A84253">
        <w:rPr>
          <w:rFonts w:cs="Arial"/>
          <w:szCs w:val="28"/>
        </w:rPr>
        <w:t>z kształcenia słuchu</w:t>
      </w:r>
      <w:r w:rsidR="00964029" w:rsidRPr="00A84253">
        <w:rPr>
          <w:rFonts w:cs="Arial"/>
          <w:szCs w:val="28"/>
        </w:rPr>
        <w:t xml:space="preserve">, rytmiki z kształceniem słuchu </w:t>
      </w:r>
      <w:r w:rsidRPr="00A84253">
        <w:rPr>
          <w:rFonts w:cs="Arial"/>
          <w:szCs w:val="28"/>
        </w:rPr>
        <w:t>i</w:t>
      </w:r>
      <w:r w:rsidR="00DC3997" w:rsidRPr="00A84253">
        <w:rPr>
          <w:rFonts w:cs="Arial"/>
          <w:szCs w:val="28"/>
        </w:rPr>
        <w:t> </w:t>
      </w:r>
      <w:r w:rsidR="00964029" w:rsidRPr="00A84253">
        <w:rPr>
          <w:rFonts w:cs="Arial"/>
          <w:szCs w:val="28"/>
        </w:rPr>
        <w:t>instrumentu</w:t>
      </w:r>
      <w:r w:rsidRPr="00A84253">
        <w:rPr>
          <w:rFonts w:cs="Arial"/>
          <w:szCs w:val="28"/>
        </w:rPr>
        <w:t xml:space="preserve"> głównego.</w:t>
      </w:r>
    </w:p>
    <w:p w:rsidR="0090273D" w:rsidRPr="0098121F" w:rsidRDefault="0090273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Informacje, o których mowa w ust. 5, nauczyciele poszczególnych przedmiotów oraz wychowawcy przekazują za pośrednictwem dziennika elektronicznego wystawiając proponowaną ocenę śródroczną lub proponowaną ocenę roczną. </w:t>
      </w:r>
    </w:p>
    <w:p w:rsidR="00A84253" w:rsidRDefault="0090273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Informacje, o których mowa w ust. 6, </w:t>
      </w:r>
      <w:r w:rsidR="00A84253" w:rsidRPr="0098121F">
        <w:rPr>
          <w:rFonts w:cs="Arial"/>
          <w:szCs w:val="28"/>
        </w:rPr>
        <w:t>nauczyciele poszczególnych przedmiotów przekazują za pośredni</w:t>
      </w:r>
      <w:r w:rsidR="00A84253">
        <w:rPr>
          <w:rFonts w:cs="Arial"/>
          <w:szCs w:val="28"/>
        </w:rPr>
        <w:t>ctwem dziennika elektronicznego:</w:t>
      </w:r>
    </w:p>
    <w:p w:rsidR="00A84253" w:rsidRDefault="00A84253" w:rsidP="00A84253">
      <w:pPr>
        <w:pStyle w:val="Akapitzlist"/>
        <w:numPr>
          <w:ilvl w:val="1"/>
          <w:numId w:val="43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wystawiając</w:t>
      </w:r>
      <w:proofErr w:type="gramEnd"/>
      <w:r w:rsidRPr="0098121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negatywną </w:t>
      </w:r>
      <w:r w:rsidRPr="0098121F">
        <w:rPr>
          <w:rFonts w:cs="Arial"/>
          <w:szCs w:val="28"/>
        </w:rPr>
        <w:t>proponowaną ocenę roczną</w:t>
      </w:r>
      <w:r>
        <w:rPr>
          <w:rFonts w:cs="Arial"/>
          <w:szCs w:val="28"/>
        </w:rPr>
        <w:t>,</w:t>
      </w:r>
    </w:p>
    <w:p w:rsidR="0090273D" w:rsidRPr="0098121F" w:rsidRDefault="0090273D" w:rsidP="00A84253">
      <w:pPr>
        <w:pStyle w:val="Akapitzlist"/>
        <w:numPr>
          <w:ilvl w:val="1"/>
          <w:numId w:val="43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wysyłając</w:t>
      </w:r>
      <w:proofErr w:type="gramEnd"/>
      <w:r w:rsidRPr="0098121F">
        <w:rPr>
          <w:rFonts w:cs="Arial"/>
          <w:szCs w:val="28"/>
        </w:rPr>
        <w:t xml:space="preserve"> wiadomość. </w:t>
      </w:r>
    </w:p>
    <w:p w:rsidR="005A393B" w:rsidRPr="00A84253" w:rsidRDefault="00DC3997" w:rsidP="00A842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</w:t>
      </w:r>
      <w:r w:rsidR="005A393B" w:rsidRPr="0098121F">
        <w:rPr>
          <w:rFonts w:cs="Arial"/>
          <w:szCs w:val="28"/>
        </w:rPr>
        <w:t xml:space="preserve">stalona przez nauczyciela </w:t>
      </w:r>
      <w:r w:rsidR="00CD0288" w:rsidRPr="0098121F">
        <w:rPr>
          <w:rFonts w:cs="Arial"/>
          <w:szCs w:val="28"/>
        </w:rPr>
        <w:t>negatywna</w:t>
      </w:r>
      <w:r w:rsidR="005A393B" w:rsidRPr="0098121F">
        <w:rPr>
          <w:rFonts w:cs="Arial"/>
          <w:szCs w:val="28"/>
        </w:rPr>
        <w:t xml:space="preserve"> </w:t>
      </w:r>
      <w:r w:rsidR="00ED2064" w:rsidRPr="0098121F">
        <w:rPr>
          <w:rFonts w:cs="Arial"/>
          <w:szCs w:val="28"/>
        </w:rPr>
        <w:t xml:space="preserve">roczna </w:t>
      </w:r>
      <w:r w:rsidR="005A393B" w:rsidRPr="0098121F">
        <w:rPr>
          <w:rFonts w:cs="Arial"/>
          <w:szCs w:val="28"/>
        </w:rPr>
        <w:t xml:space="preserve">ocena klasyfikacyjna może być zmieniona tylko w </w:t>
      </w:r>
      <w:r w:rsidR="00A67904" w:rsidRPr="0098121F">
        <w:rPr>
          <w:rFonts w:cs="Arial"/>
          <w:szCs w:val="28"/>
        </w:rPr>
        <w:t>wyniku egzaminu poprawkowego, z </w:t>
      </w:r>
      <w:r w:rsidR="005A393B" w:rsidRPr="0098121F">
        <w:rPr>
          <w:rFonts w:cs="Arial"/>
          <w:szCs w:val="28"/>
        </w:rPr>
        <w:t>wyjątkiem oceny z</w:t>
      </w:r>
      <w:r w:rsidR="007B21ED" w:rsidRPr="0098121F">
        <w:rPr>
          <w:rFonts w:cs="Arial"/>
          <w:szCs w:val="28"/>
        </w:rPr>
        <w:t> instrumentu</w:t>
      </w:r>
      <w:r w:rsidR="005A393B" w:rsidRPr="0098121F">
        <w:rPr>
          <w:rFonts w:cs="Arial"/>
          <w:szCs w:val="28"/>
        </w:rPr>
        <w:t xml:space="preserve"> głównego.</w:t>
      </w:r>
    </w:p>
    <w:p w:rsidR="007711A3" w:rsidRPr="0098121F" w:rsidRDefault="007711A3" w:rsidP="00103254">
      <w:pPr>
        <w:pStyle w:val="Nagwek2"/>
      </w:pPr>
      <w:bookmarkStart w:id="18" w:name="_Toc436799741"/>
      <w:r w:rsidRPr="0098121F">
        <w:t>§ 1</w:t>
      </w:r>
      <w:r w:rsidR="0051105E" w:rsidRPr="0098121F">
        <w:t>5</w:t>
      </w:r>
      <w:r w:rsidRPr="0098121F">
        <w:t xml:space="preserve"> Nieklasyfik</w:t>
      </w:r>
      <w:r w:rsidR="00497C06" w:rsidRPr="0098121F">
        <w:t>owanie</w:t>
      </w:r>
      <w:r w:rsidRPr="0098121F">
        <w:t xml:space="preserve"> ucznia</w:t>
      </w:r>
      <w:bookmarkEnd w:id="18"/>
    </w:p>
    <w:p w:rsidR="007711A3" w:rsidRPr="0098121F" w:rsidRDefault="007711A3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może nie być klasyfikowany z jednego, kilku albo wszystkich zajęć edukacyjnych, jeżeli brak jest podstaw do ustalenia śródrocznej lub rocznej oceny klasyfikacyjnej z powodu nieobecności ucznia na tych zajęciach przekraczającej połowę czasu przeznaczonego na te zajęcia, za który przeprowadzana jest klasyfikacja.</w:t>
      </w:r>
    </w:p>
    <w:p w:rsidR="007711A3" w:rsidRPr="0098121F" w:rsidRDefault="007711A3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nieklasyfikowany z powodu usprawiedliwionej nieobecności może zdawać egzamin klasyfikacyjny.</w:t>
      </w:r>
    </w:p>
    <w:p w:rsidR="007711A3" w:rsidRPr="0098121F" w:rsidRDefault="007711A3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nieklasyfikowany z powodu nieusprawiedliwionej nieobecności może zdawać egzamin klasyfikacyjny za zgodą Rady Pedagogicznej.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klasyfikacyjny, o którym jest mowa w ust. 2 i 3, przeprowadza komisja powołana przez Dyrektora Szkoły.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klasyfikacyjny przeprowadza się nie później niż w dniu poprzedzającym dzień zakończenia rocznych zajęć dydaktyczno-wychowawczych. Termin egzaminu klasyfikacyjnego uzgadnia się z uczniem i</w:t>
      </w:r>
      <w:r w:rsidR="008D104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jego rodzicami.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z przyczyn usprawiedliwionych nie przystąpił do egzaminu klasyfikacyjnego w terminie ustalonym zgodnie z us</w:t>
      </w:r>
      <w:r w:rsidR="008D1048" w:rsidRPr="0098121F">
        <w:rPr>
          <w:rFonts w:cs="Arial"/>
          <w:szCs w:val="28"/>
        </w:rPr>
        <w:t>t. 5, może przystąpić do </w:t>
      </w:r>
      <w:r w:rsidRPr="0098121F">
        <w:rPr>
          <w:rFonts w:cs="Arial"/>
          <w:szCs w:val="28"/>
        </w:rPr>
        <w:t>niego w dodatkowym terminie wyznaczonym przez Dyrektora Szkoły.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>Ocena ustalona w wyniku egzaminu klasyfikacyjnego jest ostateczna, z zastrzeżeniem § 1</w:t>
      </w:r>
      <w:r w:rsidR="00A84253">
        <w:rPr>
          <w:rFonts w:cs="Arial"/>
          <w:szCs w:val="28"/>
        </w:rPr>
        <w:t>6</w:t>
      </w:r>
      <w:r w:rsidRPr="0098121F">
        <w:rPr>
          <w:rFonts w:cs="Arial"/>
          <w:szCs w:val="28"/>
        </w:rPr>
        <w:t xml:space="preserve"> i § 1</w:t>
      </w:r>
      <w:r w:rsidR="00A84253">
        <w:rPr>
          <w:rFonts w:cs="Arial"/>
          <w:szCs w:val="28"/>
        </w:rPr>
        <w:t>7</w:t>
      </w:r>
      <w:r w:rsidRPr="0098121F">
        <w:rPr>
          <w:rFonts w:cs="Arial"/>
          <w:szCs w:val="28"/>
        </w:rPr>
        <w:t>.</w:t>
      </w:r>
    </w:p>
    <w:p w:rsidR="00574B4D" w:rsidRPr="0098121F" w:rsidRDefault="00CD0288" w:rsidP="00103254">
      <w:pPr>
        <w:pStyle w:val="Nagwek2"/>
      </w:pPr>
      <w:r w:rsidRPr="0098121F">
        <w:br/>
      </w:r>
      <w:bookmarkStart w:id="19" w:name="_Toc436799742"/>
      <w:r w:rsidR="00574B4D" w:rsidRPr="0098121F">
        <w:t>§ 1</w:t>
      </w:r>
      <w:r w:rsidR="0051105E" w:rsidRPr="0098121F">
        <w:t>6</w:t>
      </w:r>
      <w:r w:rsidR="00574B4D" w:rsidRPr="0098121F">
        <w:t xml:space="preserve"> Poprawa negatywnej oceny klasyfikacyjnej</w:t>
      </w:r>
      <w:bookmarkEnd w:id="19"/>
    </w:p>
    <w:p w:rsidR="00574B4D" w:rsidRPr="0098121F" w:rsidRDefault="009176A8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w wyniku klasyfikacji rocznej otrzymał negatywną ocenę klasyfikacyjną z jednego albo dwóch obowiązkowych zajęć edukacyjnych, może przystąpić do egzaminu poprawkowego z tych zajęć</w:t>
      </w:r>
      <w:r w:rsidR="00574B4D" w:rsidRPr="0098121F">
        <w:rPr>
          <w:rFonts w:cs="Arial"/>
          <w:szCs w:val="28"/>
        </w:rPr>
        <w:t>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Egzaminu poprawkowego nie przeprowadza się w przypadku uzyskania przez ucznia negatywnej oceny klasyfikacyjnej z zajęć edukacyjnych,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których ocena jest ustalana w trybie egzaminu promocyjnego.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Egzamin </w:t>
      </w:r>
      <w:r w:rsidR="009176A8" w:rsidRPr="0098121F">
        <w:rPr>
          <w:rFonts w:cs="Arial"/>
          <w:szCs w:val="28"/>
        </w:rPr>
        <w:t>poprawkowy przeprowadza komisja</w:t>
      </w:r>
      <w:r w:rsidRPr="0098121F">
        <w:rPr>
          <w:rFonts w:cs="Arial"/>
          <w:szCs w:val="28"/>
        </w:rPr>
        <w:t xml:space="preserve"> powołana przez Dyrektora </w:t>
      </w:r>
      <w:proofErr w:type="gramStart"/>
      <w:r w:rsidRPr="0098121F">
        <w:rPr>
          <w:rFonts w:cs="Arial"/>
          <w:szCs w:val="28"/>
        </w:rPr>
        <w:t>S</w:t>
      </w:r>
      <w:r w:rsidR="009176A8" w:rsidRPr="0098121F">
        <w:rPr>
          <w:rFonts w:cs="Arial"/>
          <w:szCs w:val="28"/>
        </w:rPr>
        <w:t xml:space="preserve">zkoły </w:t>
      </w:r>
      <w:r w:rsidRPr="0098121F">
        <w:rPr>
          <w:rFonts w:cs="Arial"/>
          <w:szCs w:val="28"/>
        </w:rPr>
        <w:t xml:space="preserve"> do</w:t>
      </w:r>
      <w:proofErr w:type="gramEnd"/>
      <w:r w:rsidRPr="0098121F">
        <w:rPr>
          <w:rFonts w:cs="Arial"/>
          <w:szCs w:val="28"/>
        </w:rPr>
        <w:t xml:space="preserve"> końca danego roku szkolnego.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z przyczyn usprawiedliwionych nie przystąpił do egzaminu poprawkowego w wyznaczonym terminie, może przystąpić do niego w</w:t>
      </w:r>
      <w:r w:rsidR="009176A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dodatkowym terminie wyznaczonym przez Dyrektora S</w:t>
      </w:r>
      <w:r w:rsidR="009176A8" w:rsidRPr="0098121F">
        <w:rPr>
          <w:rFonts w:cs="Arial"/>
          <w:szCs w:val="28"/>
        </w:rPr>
        <w:t xml:space="preserve">zkoły, </w:t>
      </w:r>
      <w:r w:rsidRPr="0098121F">
        <w:rPr>
          <w:rFonts w:cs="Arial"/>
          <w:szCs w:val="28"/>
        </w:rPr>
        <w:t>nie</w:t>
      </w:r>
      <w:r w:rsidR="009176A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później niż do końca września.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Roczna ocena klasyfikacyjna ustalona w wyniku egzaminu poprawkowego jest ostateczna, z zastrzeżeniem § 1</w:t>
      </w:r>
      <w:r w:rsidR="007007B6" w:rsidRPr="0098121F">
        <w:rPr>
          <w:rFonts w:cs="Arial"/>
          <w:szCs w:val="28"/>
        </w:rPr>
        <w:t>7</w:t>
      </w:r>
      <w:r w:rsidRPr="0098121F">
        <w:rPr>
          <w:rFonts w:cs="Arial"/>
          <w:szCs w:val="28"/>
        </w:rPr>
        <w:t>.</w:t>
      </w:r>
    </w:p>
    <w:p w:rsidR="008D57C7" w:rsidRPr="0098121F" w:rsidRDefault="008D57C7" w:rsidP="00103254">
      <w:pPr>
        <w:pStyle w:val="Nagwek2"/>
      </w:pPr>
      <w:bookmarkStart w:id="20" w:name="_Toc436799743"/>
      <w:r w:rsidRPr="0098121F">
        <w:t>§ 1</w:t>
      </w:r>
      <w:r w:rsidR="0051105E" w:rsidRPr="0098121F">
        <w:t>7</w:t>
      </w:r>
      <w:r w:rsidRPr="0098121F">
        <w:t xml:space="preserve"> Zastrzeżenia do oceny klasyfikacyjnej</w:t>
      </w:r>
      <w:bookmarkEnd w:id="20"/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Uczeń lub jego rodzice mogą zgłosić zastrzeżenia do </w:t>
      </w:r>
      <w:r w:rsidR="00A84253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yrektora </w:t>
      </w:r>
      <w:r w:rsidR="00A84253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zkoły, jeżeli uznają, że roczna ocena klasyfikacyjna z zajęć edukacyjnych lub roczna ocena klasyfikacyjna zachowania zostały ustalone niezgodnie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przepisami dotyczącymi trybu ustalania tych ocen.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Zastrzeżenia, o których mowa w ust. 1, zgłasza się od dnia ustalenia rocznej oceny klasyfikacyjnej z zajęć edukacyjnych lub rocznej oceny klasyfikacyjnej zachowania, nie później jednak niż w terminie 2 dni roboczych od dnia zakończenia rocznych zajęć dydaktyczno-wychowawczych.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przypadku stwierdzenia, że roczna ocena klasyfikacyjna z zajęć edukacyjnych lub roczna ocena klasyfikacyjna zachowania zostały ustalone niezgodnie z</w:t>
      </w:r>
      <w:r w:rsidR="009907A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przepisami dotyczącymi trybu ustalania tych ocen, </w:t>
      </w:r>
      <w:r w:rsidR="008D1048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8D1048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powołuje komisję, która:</w:t>
      </w:r>
    </w:p>
    <w:p w:rsidR="008D57C7" w:rsidRPr="0098121F" w:rsidRDefault="008D57C7" w:rsidP="00140B53">
      <w:pPr>
        <w:pStyle w:val="Akapitzlist"/>
        <w:numPr>
          <w:ilvl w:val="1"/>
          <w:numId w:val="5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przypadku rocznej oceny klasyfikacyjnej z zajęć edukacyjnych – przeprowadza sprawdzian wiadomości i umiejętności ucznia oraz ustala roczną ocenę klasyfikacyjną z danych zajęć edukacyjnych;</w:t>
      </w:r>
    </w:p>
    <w:p w:rsidR="008D57C7" w:rsidRPr="0098121F" w:rsidRDefault="008D57C7" w:rsidP="00140B53">
      <w:pPr>
        <w:pStyle w:val="Akapitzlist"/>
        <w:numPr>
          <w:ilvl w:val="1"/>
          <w:numId w:val="5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w</w:t>
      </w:r>
      <w:proofErr w:type="gramEnd"/>
      <w:r w:rsidRPr="0098121F">
        <w:rPr>
          <w:rFonts w:cs="Arial"/>
          <w:szCs w:val="28"/>
        </w:rPr>
        <w:t xml:space="preserve"> przypadku rocznej oceny klasyfikacyjnej zachowania – ustala roczną ocenę klasyfikacyjną zachowania.</w:t>
      </w:r>
    </w:p>
    <w:p w:rsidR="00497C06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Ustalona przez komisję, o której mowa w ust. </w:t>
      </w:r>
      <w:r w:rsidR="009907A4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>, roczna ocena klasyfikacyjna z zajęć edukacyjnych oraz roczna ocena klasyfikacyjna zachowania nie może być niższa od ustalonej wcześniej oceny.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Ocena ustalona przez komisję jest ostateczna, z wyjątkiem negatywnej rocznej oceny klasyfikacyjnej, która może być zmieniona w wyniku egzaminu poprawkowego, z zastrzeżeniem </w:t>
      </w:r>
      <w:r w:rsidR="00574B4D" w:rsidRPr="0098121F">
        <w:rPr>
          <w:rFonts w:cs="Arial"/>
          <w:szCs w:val="28"/>
        </w:rPr>
        <w:t>§ 1</w:t>
      </w:r>
      <w:r w:rsidR="00A84253">
        <w:rPr>
          <w:rFonts w:cs="Arial"/>
          <w:szCs w:val="28"/>
        </w:rPr>
        <w:t>6</w:t>
      </w:r>
      <w:r w:rsidR="00574B4D" w:rsidRPr="0098121F">
        <w:rPr>
          <w:rFonts w:cs="Arial"/>
          <w:szCs w:val="28"/>
        </w:rPr>
        <w:t xml:space="preserve"> </w:t>
      </w:r>
      <w:r w:rsidR="00706286" w:rsidRPr="0098121F">
        <w:rPr>
          <w:rFonts w:cs="Arial"/>
          <w:szCs w:val="28"/>
        </w:rPr>
        <w:t xml:space="preserve">ust. </w:t>
      </w:r>
      <w:r w:rsidRPr="0098121F">
        <w:rPr>
          <w:rFonts w:cs="Arial"/>
          <w:szCs w:val="28"/>
        </w:rPr>
        <w:t>1.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z przyczyn usprawiedliwionych nie przystąpił do sprawdzianu, o</w:t>
      </w:r>
      <w:r w:rsidR="009907A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którym mowa w ust. </w:t>
      </w:r>
      <w:r w:rsidR="009907A4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</w:t>
      </w:r>
      <w:r w:rsidR="008D1048" w:rsidRPr="0098121F">
        <w:rPr>
          <w:rFonts w:cs="Arial"/>
          <w:szCs w:val="28"/>
        </w:rPr>
        <w:t>a</w:t>
      </w:r>
      <w:r w:rsidRPr="0098121F">
        <w:rPr>
          <w:rFonts w:cs="Arial"/>
          <w:szCs w:val="28"/>
        </w:rPr>
        <w:t>, w wyznaczonym terminie, może przystąpić do</w:t>
      </w:r>
      <w:r w:rsidR="008D104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niego w dodatkowym terminie wyznaczonym przez </w:t>
      </w:r>
      <w:r w:rsidR="00A84253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yrektora </w:t>
      </w:r>
      <w:r w:rsidR="00A84253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w uzgodnieniu z</w:t>
      </w:r>
      <w:r w:rsidR="009907A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uczniem i jego rodzicami.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Przepisy ust. 1–</w:t>
      </w:r>
      <w:r w:rsidR="00497C06" w:rsidRPr="0098121F">
        <w:rPr>
          <w:rFonts w:cs="Arial"/>
          <w:szCs w:val="28"/>
        </w:rPr>
        <w:t>6</w:t>
      </w:r>
      <w:r w:rsidRPr="0098121F">
        <w:rPr>
          <w:rFonts w:cs="Arial"/>
          <w:szCs w:val="28"/>
        </w:rPr>
        <w:t xml:space="preserve"> stosuje się o</w:t>
      </w:r>
      <w:r w:rsidR="009907A4" w:rsidRPr="0098121F">
        <w:rPr>
          <w:rFonts w:cs="Arial"/>
          <w:szCs w:val="28"/>
        </w:rPr>
        <w:t xml:space="preserve">dpowiednio w przypadku rocznej </w:t>
      </w:r>
      <w:r w:rsidRPr="0098121F">
        <w:rPr>
          <w:rFonts w:cs="Arial"/>
          <w:szCs w:val="28"/>
        </w:rPr>
        <w:t xml:space="preserve">oceny klasyfikacyjnej z zajęć edukacyjnych ustalonej w wyniku egzaminu poprawkowego, z </w:t>
      </w:r>
      <w:proofErr w:type="gramStart"/>
      <w:r w:rsidRPr="0098121F">
        <w:rPr>
          <w:rFonts w:cs="Arial"/>
          <w:szCs w:val="28"/>
        </w:rPr>
        <w:t>tym że</w:t>
      </w:r>
      <w:proofErr w:type="gramEnd"/>
      <w:r w:rsidRPr="0098121F">
        <w:rPr>
          <w:rFonts w:cs="Arial"/>
          <w:szCs w:val="28"/>
        </w:rPr>
        <w:t xml:space="preserve"> termin do zgłoszenia zastrzeżeń wynosi 5 dni roboczych od dnia przeprowadzenia egzaminu poprawkowego. W tym przypadku ocena ustalona przez komisję, o której mowa w ust. </w:t>
      </w:r>
      <w:r w:rsidR="009907A4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>, jest ostateczna.</w:t>
      </w:r>
    </w:p>
    <w:p w:rsidR="00DC3997" w:rsidRPr="0098121F" w:rsidRDefault="00DC3997" w:rsidP="00DC3997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.</w:t>
      </w:r>
    </w:p>
    <w:p w:rsidR="009D001C" w:rsidRPr="0098121F" w:rsidRDefault="009D001C" w:rsidP="003A42A3">
      <w:pPr>
        <w:pStyle w:val="Nagwek1"/>
        <w:rPr>
          <w:u w:val="single"/>
        </w:rPr>
      </w:pPr>
      <w:bookmarkStart w:id="21" w:name="_Toc436799744"/>
      <w:r w:rsidRPr="0098121F">
        <w:t xml:space="preserve">Rozdział </w:t>
      </w:r>
      <w:r w:rsidR="00A374F5" w:rsidRPr="0098121F">
        <w:t>6</w:t>
      </w:r>
      <w:r w:rsidR="003A42A3" w:rsidRPr="0098121F">
        <w:br/>
      </w:r>
      <w:r w:rsidR="00171BFC" w:rsidRPr="0098121F">
        <w:rPr>
          <w:u w:val="single"/>
        </w:rPr>
        <w:t>SZCZEGÓLNE TRYBY USTALANIA OCEN KLASYFIKACYJNYCH</w:t>
      </w:r>
      <w:bookmarkEnd w:id="21"/>
    </w:p>
    <w:p w:rsidR="009326E3" w:rsidRPr="0098121F" w:rsidRDefault="009326E3" w:rsidP="00103254">
      <w:pPr>
        <w:pStyle w:val="Nagwek2"/>
      </w:pPr>
      <w:bookmarkStart w:id="22" w:name="_Toc436799745"/>
      <w:r w:rsidRPr="0098121F">
        <w:t>§</w:t>
      </w:r>
      <w:r w:rsidR="00DC3997" w:rsidRPr="0098121F">
        <w:t>1</w:t>
      </w:r>
      <w:r w:rsidR="00057CA2" w:rsidRPr="0098121F">
        <w:t>8</w:t>
      </w:r>
      <w:r w:rsidR="009D001C" w:rsidRPr="0098121F">
        <w:t xml:space="preserve"> Egzamin klasyfikacyjny</w:t>
      </w:r>
      <w:bookmarkEnd w:id="22"/>
    </w:p>
    <w:p w:rsidR="00DC3997" w:rsidRPr="0098121F" w:rsidRDefault="007767CB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</w:t>
      </w:r>
      <w:r w:rsidR="009326E3" w:rsidRPr="0098121F">
        <w:rPr>
          <w:rFonts w:cs="Arial"/>
          <w:szCs w:val="28"/>
        </w:rPr>
        <w:t xml:space="preserve"> klasyfikacyjny </w:t>
      </w:r>
      <w:r w:rsidRPr="0098121F">
        <w:rPr>
          <w:rFonts w:cs="Arial"/>
          <w:szCs w:val="28"/>
        </w:rPr>
        <w:t>przeprowadza się w formie</w:t>
      </w:r>
      <w:r w:rsidR="009326E3" w:rsidRPr="0098121F">
        <w:rPr>
          <w:rFonts w:cs="Arial"/>
          <w:szCs w:val="28"/>
        </w:rPr>
        <w:t>:</w:t>
      </w:r>
    </w:p>
    <w:p w:rsidR="00DC3997" w:rsidRPr="0098121F" w:rsidRDefault="009326E3" w:rsidP="00140B53">
      <w:pPr>
        <w:pStyle w:val="Akapitzlist"/>
        <w:numPr>
          <w:ilvl w:val="1"/>
          <w:numId w:val="5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 xml:space="preserve"> i ustnej w przypadku zajęć edukacyjnych ogólnokształcących;</w:t>
      </w:r>
    </w:p>
    <w:p w:rsidR="00DC3997" w:rsidRPr="0098121F" w:rsidRDefault="00D547AD" w:rsidP="00140B53">
      <w:pPr>
        <w:pStyle w:val="Akapitzlist"/>
        <w:numPr>
          <w:ilvl w:val="1"/>
          <w:numId w:val="5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przede</w:t>
      </w:r>
      <w:proofErr w:type="gramEnd"/>
      <w:r w:rsidRPr="0098121F">
        <w:rPr>
          <w:rFonts w:cs="Arial"/>
          <w:szCs w:val="28"/>
        </w:rPr>
        <w:t xml:space="preserve"> wszystkim praktycznej w przypadku zajęć technicznych, zajęć komputerowych, wych</w:t>
      </w:r>
      <w:r w:rsidR="009A05CB" w:rsidRPr="0098121F">
        <w:rPr>
          <w:rFonts w:cs="Arial"/>
          <w:szCs w:val="28"/>
        </w:rPr>
        <w:t>owania fizycznego oraz plastyki;</w:t>
      </w:r>
    </w:p>
    <w:p w:rsidR="00D547AD" w:rsidRPr="0098121F" w:rsidRDefault="00D547AD" w:rsidP="00140B53">
      <w:pPr>
        <w:pStyle w:val="Akapitzlist"/>
        <w:numPr>
          <w:ilvl w:val="1"/>
          <w:numId w:val="5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>, ustnej, praktycznej lub mieszanej w przypadku zajęć edukacyjnych artystycznych. Formę egzaminu ustala Dyrektor Szkoły.</w:t>
      </w:r>
    </w:p>
    <w:p w:rsidR="00DC3997" w:rsidRPr="0098121F" w:rsidRDefault="003F2951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Egzamin </w:t>
      </w:r>
      <w:r w:rsidR="00D547AD" w:rsidRPr="0098121F">
        <w:rPr>
          <w:rFonts w:cs="Arial"/>
          <w:szCs w:val="28"/>
        </w:rPr>
        <w:t xml:space="preserve">klasyfikacyjny </w:t>
      </w:r>
      <w:r w:rsidRPr="0098121F">
        <w:rPr>
          <w:rFonts w:cs="Arial"/>
          <w:szCs w:val="28"/>
        </w:rPr>
        <w:t>przeprowadza komisja, której w skład wchodzą:</w:t>
      </w:r>
    </w:p>
    <w:p w:rsidR="00DC3997" w:rsidRPr="0098121F" w:rsidRDefault="00D547AD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D</w:t>
      </w:r>
      <w:r w:rsidR="003F2951" w:rsidRPr="0098121F">
        <w:rPr>
          <w:rFonts w:cs="Arial"/>
          <w:szCs w:val="28"/>
        </w:rPr>
        <w:t xml:space="preserve">yrektor </w:t>
      </w:r>
      <w:r w:rsidRPr="0098121F">
        <w:rPr>
          <w:rFonts w:cs="Arial"/>
          <w:szCs w:val="28"/>
        </w:rPr>
        <w:t>S</w:t>
      </w:r>
      <w:r w:rsidR="003F2951" w:rsidRPr="0098121F">
        <w:rPr>
          <w:rFonts w:cs="Arial"/>
          <w:szCs w:val="28"/>
        </w:rPr>
        <w:t xml:space="preserve">zkoły </w:t>
      </w:r>
      <w:r w:rsidRPr="0098121F">
        <w:rPr>
          <w:rFonts w:cs="Arial"/>
          <w:szCs w:val="28"/>
        </w:rPr>
        <w:t>l</w:t>
      </w:r>
      <w:r w:rsidR="003F2951" w:rsidRPr="0098121F">
        <w:rPr>
          <w:rFonts w:cs="Arial"/>
          <w:szCs w:val="28"/>
        </w:rPr>
        <w:t xml:space="preserve">ub nauczyciel zajmujący w szkole stanowisko </w:t>
      </w:r>
      <w:proofErr w:type="gramStart"/>
      <w:r w:rsidR="003F2951" w:rsidRPr="0098121F">
        <w:rPr>
          <w:rFonts w:cs="Arial"/>
          <w:szCs w:val="28"/>
        </w:rPr>
        <w:t xml:space="preserve">kierownicze </w:t>
      </w:r>
      <w:r w:rsidRPr="0098121F">
        <w:rPr>
          <w:rFonts w:cs="Arial"/>
          <w:szCs w:val="28"/>
        </w:rPr>
        <w:t xml:space="preserve"> </w:t>
      </w:r>
      <w:r w:rsidR="003F2951" w:rsidRPr="0098121F">
        <w:rPr>
          <w:rFonts w:cs="Arial"/>
          <w:szCs w:val="28"/>
        </w:rPr>
        <w:t>–</w:t>
      </w:r>
      <w:r w:rsidRPr="0098121F">
        <w:rPr>
          <w:rFonts w:cs="Arial"/>
          <w:szCs w:val="28"/>
        </w:rPr>
        <w:t xml:space="preserve"> </w:t>
      </w:r>
      <w:r w:rsidR="003F2951" w:rsidRPr="0098121F">
        <w:rPr>
          <w:rFonts w:cs="Arial"/>
          <w:szCs w:val="28"/>
        </w:rPr>
        <w:t>jako</w:t>
      </w:r>
      <w:proofErr w:type="gramEnd"/>
      <w:r w:rsidR="003F2951" w:rsidRPr="0098121F">
        <w:rPr>
          <w:rFonts w:cs="Arial"/>
          <w:szCs w:val="28"/>
        </w:rPr>
        <w:t xml:space="preserve"> przewodniczący komisji;</w:t>
      </w:r>
    </w:p>
    <w:p w:rsidR="00DC3997" w:rsidRPr="0098121F" w:rsidRDefault="003F2951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prowadzący z uczniem dane zajęcia edukacyjne;</w:t>
      </w:r>
    </w:p>
    <w:p w:rsidR="00DC3997" w:rsidRPr="0098121F" w:rsidRDefault="00DC3997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na</w:t>
      </w:r>
      <w:r w:rsidR="003F2951" w:rsidRPr="0098121F">
        <w:rPr>
          <w:rFonts w:cs="Arial"/>
          <w:szCs w:val="28"/>
        </w:rPr>
        <w:t>uczyciel</w:t>
      </w:r>
      <w:proofErr w:type="gramEnd"/>
      <w:r w:rsidR="003F2951" w:rsidRPr="0098121F">
        <w:rPr>
          <w:rFonts w:cs="Arial"/>
          <w:szCs w:val="28"/>
        </w:rPr>
        <w:t xml:space="preserve"> współprowadzący zajęcia z zespołu instrumentalnego w</w:t>
      </w:r>
      <w:r w:rsidR="00964029" w:rsidRPr="0098121F">
        <w:rPr>
          <w:rFonts w:cs="Arial"/>
          <w:szCs w:val="28"/>
        </w:rPr>
        <w:t> </w:t>
      </w:r>
      <w:r w:rsidR="003F2951" w:rsidRPr="0098121F">
        <w:rPr>
          <w:rFonts w:cs="Arial"/>
          <w:szCs w:val="28"/>
        </w:rPr>
        <w:t>ogólnokształcącej szkole muzycznej I stopnia – w przypadku współprowadzenia zajęć z zespołu instrumentalnego;</w:t>
      </w:r>
    </w:p>
    <w:p w:rsidR="00DC3997" w:rsidRPr="0098121F" w:rsidRDefault="00DC3997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</w:t>
      </w:r>
      <w:r w:rsidR="003F2951" w:rsidRPr="0098121F">
        <w:rPr>
          <w:rFonts w:cs="Arial"/>
          <w:szCs w:val="28"/>
        </w:rPr>
        <w:t>auczyciel</w:t>
      </w:r>
      <w:proofErr w:type="gramEnd"/>
      <w:r w:rsidR="003F2951" w:rsidRPr="0098121F">
        <w:rPr>
          <w:rFonts w:cs="Arial"/>
          <w:szCs w:val="28"/>
        </w:rPr>
        <w:t xml:space="preserve"> lub nauczyciele tych samych lub pokrewnych zajęć edukacyjnych.</w:t>
      </w:r>
    </w:p>
    <w:p w:rsidR="00DC3997" w:rsidRPr="0098121F" w:rsidRDefault="003F2951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Z egzaminu </w:t>
      </w:r>
      <w:r w:rsidR="00D547AD" w:rsidRPr="0098121F">
        <w:rPr>
          <w:rFonts w:cs="Arial"/>
          <w:szCs w:val="28"/>
        </w:rPr>
        <w:t>klasyfikacyjnego</w:t>
      </w:r>
      <w:r w:rsidRPr="0098121F">
        <w:rPr>
          <w:rFonts w:cs="Arial"/>
          <w:szCs w:val="28"/>
        </w:rPr>
        <w:t xml:space="preserve"> sporządza się protokół zawierający w</w:t>
      </w:r>
      <w:r w:rsidR="00D547AD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szczególności: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nazwę</w:t>
      </w:r>
      <w:proofErr w:type="gramEnd"/>
      <w:r w:rsidRPr="0098121F">
        <w:rPr>
          <w:rFonts w:cs="Arial"/>
          <w:szCs w:val="28"/>
        </w:rPr>
        <w:t xml:space="preserve"> zajęć edukacyjnych, z których był przeprowadzony egzamin;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egzaminu;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zadania</w:t>
      </w:r>
      <w:proofErr w:type="gramEnd"/>
      <w:r w:rsidRPr="0098121F">
        <w:rPr>
          <w:rFonts w:cs="Arial"/>
          <w:szCs w:val="28"/>
        </w:rPr>
        <w:t xml:space="preserve"> egzaminacyjne lub program artystyczny wykonany podczas egzaminu;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klasyfikacyjną.</w:t>
      </w:r>
    </w:p>
    <w:p w:rsidR="003F2951" w:rsidRPr="0098121F" w:rsidRDefault="003F2951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 i stanowi on załącznik do arkusza ocen ucznia.</w:t>
      </w:r>
    </w:p>
    <w:p w:rsidR="003F2951" w:rsidRPr="0098121F" w:rsidRDefault="003F2951" w:rsidP="003F2951">
      <w:pPr>
        <w:pStyle w:val="Akapitzlist"/>
        <w:tabs>
          <w:tab w:val="left" w:pos="426"/>
        </w:tabs>
        <w:rPr>
          <w:rFonts w:cs="Arial"/>
          <w:szCs w:val="28"/>
        </w:rPr>
      </w:pPr>
    </w:p>
    <w:p w:rsidR="00E95D7D" w:rsidRPr="0098121F" w:rsidRDefault="00E95D7D" w:rsidP="00103254">
      <w:pPr>
        <w:pStyle w:val="Nagwek2"/>
      </w:pPr>
      <w:bookmarkStart w:id="23" w:name="_Toc436799746"/>
      <w:r w:rsidRPr="0098121F">
        <w:t xml:space="preserve">§ </w:t>
      </w:r>
      <w:r w:rsidR="00057CA2" w:rsidRPr="0098121F">
        <w:t>19</w:t>
      </w:r>
      <w:r w:rsidRPr="0098121F">
        <w:t xml:space="preserve"> Egzamin poprawkowy</w:t>
      </w:r>
      <w:bookmarkEnd w:id="23"/>
      <w:r w:rsidRPr="0098121F">
        <w:rPr>
          <w:strike/>
        </w:rPr>
        <w:t xml:space="preserve"> 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poprawkowy, o którym mowa w § 1</w:t>
      </w:r>
      <w:r w:rsidR="00A84253">
        <w:rPr>
          <w:rFonts w:cs="Arial"/>
          <w:szCs w:val="28"/>
        </w:rPr>
        <w:t>6</w:t>
      </w:r>
      <w:r w:rsidRPr="0098121F">
        <w:rPr>
          <w:rFonts w:cs="Arial"/>
          <w:szCs w:val="28"/>
        </w:rPr>
        <w:t xml:space="preserve"> ust. 3, przeprowadza się w formie:</w:t>
      </w:r>
    </w:p>
    <w:p w:rsidR="00E95D7D" w:rsidRPr="0098121F" w:rsidRDefault="00E95D7D" w:rsidP="00140B53">
      <w:pPr>
        <w:pStyle w:val="Akapitzlist"/>
        <w:numPr>
          <w:ilvl w:val="1"/>
          <w:numId w:val="6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 xml:space="preserve"> i ustnej w przypadku zajęć edukacyjnych ogólnokształcących;</w:t>
      </w:r>
    </w:p>
    <w:p w:rsidR="00E95D7D" w:rsidRPr="0098121F" w:rsidRDefault="00E95D7D" w:rsidP="00140B53">
      <w:pPr>
        <w:pStyle w:val="Akapitzlist"/>
        <w:numPr>
          <w:ilvl w:val="1"/>
          <w:numId w:val="6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przede</w:t>
      </w:r>
      <w:proofErr w:type="gramEnd"/>
      <w:r w:rsidRPr="0098121F">
        <w:rPr>
          <w:rFonts w:cs="Arial"/>
          <w:szCs w:val="28"/>
        </w:rPr>
        <w:t xml:space="preserve"> wszystkim praktycznej w przypadku zajęć technicznych, zajęć komputerowych, wych</w:t>
      </w:r>
      <w:r w:rsidR="009A05CB" w:rsidRPr="0098121F">
        <w:rPr>
          <w:rFonts w:cs="Arial"/>
          <w:szCs w:val="28"/>
        </w:rPr>
        <w:t>owania fizycznego oraz plastyki;</w:t>
      </w:r>
    </w:p>
    <w:p w:rsidR="00E95D7D" w:rsidRPr="0098121F" w:rsidRDefault="00E95D7D" w:rsidP="00140B53">
      <w:pPr>
        <w:pStyle w:val="Akapitzlist"/>
        <w:numPr>
          <w:ilvl w:val="1"/>
          <w:numId w:val="6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>, ustnej, praktycznej lub mieszanej w przypadku zajęć edukacyjnych artystycznych. Formę sprawdzianu ustala Dyrektor Szkoły.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Termin egzaminu poprawkowego wyznacza </w:t>
      </w:r>
      <w:r w:rsidR="00057CA2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057CA2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do dnia zakończenia rocznych zajęć dydaktyczno-wychowawczych.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poprawkowy przeprowadza komisja, w której w skład wchodzą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Dyrektor Szkoły artystycznej </w:t>
      </w:r>
      <w:r w:rsidR="00057CA2" w:rsidRPr="0098121F">
        <w:rPr>
          <w:rFonts w:cs="Arial"/>
          <w:szCs w:val="28"/>
        </w:rPr>
        <w:t>albo</w:t>
      </w:r>
      <w:r w:rsidRPr="0098121F">
        <w:rPr>
          <w:rFonts w:cs="Arial"/>
          <w:szCs w:val="28"/>
        </w:rPr>
        <w:t xml:space="preserve"> nauczyciel zajmujący w szkole </w:t>
      </w:r>
      <w:r w:rsidR="00057CA2" w:rsidRPr="0098121F">
        <w:rPr>
          <w:rFonts w:cs="Arial"/>
          <w:szCs w:val="28"/>
        </w:rPr>
        <w:t xml:space="preserve">inne </w:t>
      </w:r>
      <w:r w:rsidRPr="0098121F">
        <w:rPr>
          <w:rFonts w:cs="Arial"/>
          <w:szCs w:val="28"/>
        </w:rPr>
        <w:t xml:space="preserve">stanowisko </w:t>
      </w:r>
      <w:proofErr w:type="gramStart"/>
      <w:r w:rsidRPr="0098121F">
        <w:rPr>
          <w:rFonts w:cs="Arial"/>
          <w:szCs w:val="28"/>
        </w:rPr>
        <w:t xml:space="preserve">kierownicze </w:t>
      </w:r>
      <w:r w:rsidR="00057CA2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–</w:t>
      </w:r>
      <w:r w:rsidR="00057CA2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jako</w:t>
      </w:r>
      <w:proofErr w:type="gramEnd"/>
      <w:r w:rsidRPr="0098121F">
        <w:rPr>
          <w:rFonts w:cs="Arial"/>
          <w:szCs w:val="28"/>
        </w:rPr>
        <w:t xml:space="preserve"> przewodniczący komisji;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prowadzący z uczniem dane zajęcia edukacyjne;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współprowadzący zajęcia z zespołu instrumentalnego w ogólnokształcącej szkole muzycznej I stopnia – w przypadku współprowadzenia zajęć z zespołu instrumentalnego;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nauczyciel</w:t>
      </w:r>
      <w:proofErr w:type="gramEnd"/>
      <w:r w:rsidRPr="0098121F">
        <w:rPr>
          <w:rFonts w:cs="Arial"/>
          <w:szCs w:val="28"/>
        </w:rPr>
        <w:t xml:space="preserve"> lub nauczyciele tych samych lub pokrewnych zajęć edukacyjnych.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Nauczyciel</w:t>
      </w:r>
      <w:proofErr w:type="gramStart"/>
      <w:r w:rsidRPr="0098121F">
        <w:rPr>
          <w:rFonts w:cs="Arial"/>
          <w:szCs w:val="28"/>
        </w:rPr>
        <w:t xml:space="preserve"> ,o</w:t>
      </w:r>
      <w:proofErr w:type="gramEnd"/>
      <w:r w:rsidRPr="0098121F">
        <w:rPr>
          <w:rFonts w:cs="Arial"/>
          <w:szCs w:val="28"/>
        </w:rPr>
        <w:t xml:space="preserve"> którym mowa w ust. </w:t>
      </w:r>
      <w:r w:rsidR="00057CA2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b i c</w:t>
      </w:r>
      <w:r w:rsidR="00057CA2" w:rsidRPr="0098121F">
        <w:rPr>
          <w:rFonts w:cs="Arial"/>
          <w:szCs w:val="28"/>
        </w:rPr>
        <w:t>,</w:t>
      </w:r>
      <w:r w:rsidRPr="0098121F">
        <w:rPr>
          <w:rFonts w:cs="Arial"/>
          <w:szCs w:val="28"/>
        </w:rPr>
        <w:t xml:space="preserve"> może być zwolniony z udziału w pracy komisji na własną prośbę lub w innych uzasadnionych przypadkach. W takich sytuacjach </w:t>
      </w:r>
      <w:r w:rsidR="00057CA2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057CA2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 xml:space="preserve">zkoły powołuje w skład komisji innego nauczyciela tych samych zajęć edukacyjnych, z </w:t>
      </w:r>
      <w:proofErr w:type="gramStart"/>
      <w:r w:rsidRPr="0098121F">
        <w:rPr>
          <w:rFonts w:cs="Arial"/>
          <w:szCs w:val="28"/>
        </w:rPr>
        <w:t>tym że</w:t>
      </w:r>
      <w:proofErr w:type="gramEnd"/>
      <w:r w:rsidRPr="0098121F">
        <w:rPr>
          <w:rFonts w:cs="Arial"/>
          <w:szCs w:val="28"/>
        </w:rPr>
        <w:t xml:space="preserve"> powołanie nauczyciela zatrudnionego w innej szkole artystycznej następuje w porozumieniu z</w:t>
      </w:r>
      <w:r w:rsidR="00057CA2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dyrektorem tej szkoły.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 egzaminu p</w:t>
      </w:r>
      <w:r w:rsidR="00057CA2" w:rsidRPr="0098121F">
        <w:rPr>
          <w:rFonts w:cs="Arial"/>
          <w:szCs w:val="28"/>
        </w:rPr>
        <w:t>oprawkowego</w:t>
      </w:r>
      <w:r w:rsidRPr="0098121F">
        <w:rPr>
          <w:rFonts w:cs="Arial"/>
          <w:szCs w:val="28"/>
        </w:rPr>
        <w:t xml:space="preserve"> sporządza się protokół zawierający w</w:t>
      </w:r>
      <w:r w:rsidR="00057CA2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szczególności: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nazwę</w:t>
      </w:r>
      <w:proofErr w:type="gramEnd"/>
      <w:r w:rsidRPr="0098121F">
        <w:rPr>
          <w:rFonts w:cs="Arial"/>
          <w:szCs w:val="28"/>
        </w:rPr>
        <w:t xml:space="preserve"> zajęć edukacyjnych, z których był przeprowadzony egzamin;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egzaminu;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zadania</w:t>
      </w:r>
      <w:proofErr w:type="gramEnd"/>
      <w:r w:rsidRPr="0098121F">
        <w:rPr>
          <w:rFonts w:cs="Arial"/>
          <w:szCs w:val="28"/>
        </w:rPr>
        <w:t xml:space="preserve"> egzaminacyjne lub program artystyczny wykonany podczas egzaminu;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</w:t>
      </w:r>
      <w:r w:rsidR="00057CA2" w:rsidRPr="0098121F">
        <w:rPr>
          <w:rFonts w:cs="Arial"/>
          <w:szCs w:val="28"/>
        </w:rPr>
        <w:t>. Do protokołu dołącza się pisemne prace ucznia. Protokół</w:t>
      </w:r>
      <w:r w:rsidRPr="0098121F">
        <w:rPr>
          <w:rFonts w:cs="Arial"/>
          <w:szCs w:val="28"/>
        </w:rPr>
        <w:t xml:space="preserve"> stanowi załącznik do</w:t>
      </w:r>
      <w:r w:rsidR="00057CA2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arkusza ocen ucznia.</w:t>
      </w:r>
    </w:p>
    <w:p w:rsidR="003F2951" w:rsidRPr="0098121F" w:rsidRDefault="003F2951" w:rsidP="00103254">
      <w:pPr>
        <w:pStyle w:val="Nagwek2"/>
      </w:pPr>
      <w:bookmarkStart w:id="24" w:name="_Toc436799747"/>
      <w:r w:rsidRPr="0098121F">
        <w:t>§</w:t>
      </w:r>
      <w:r w:rsidR="00964029" w:rsidRPr="0098121F">
        <w:t xml:space="preserve"> </w:t>
      </w:r>
      <w:r w:rsidR="0051105E" w:rsidRPr="0098121F">
        <w:t>20</w:t>
      </w:r>
      <w:r w:rsidR="009D001C" w:rsidRPr="0098121F">
        <w:t xml:space="preserve"> </w:t>
      </w:r>
      <w:r w:rsidR="00057CA2" w:rsidRPr="0098121F">
        <w:t>S</w:t>
      </w:r>
      <w:r w:rsidR="003D769D" w:rsidRPr="0098121F">
        <w:t>prawdzian wiadomości i umiejętności ucznia</w:t>
      </w:r>
      <w:r w:rsidR="007D339F" w:rsidRPr="0098121F">
        <w:t xml:space="preserve"> w przypadku zastrzeżenia do rocznej oceny klasyfikacyjnej z zajęć edukacyjnych</w:t>
      </w:r>
      <w:bookmarkEnd w:id="24"/>
    </w:p>
    <w:p w:rsidR="003D769D" w:rsidRPr="0098121F" w:rsidRDefault="003D769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Sprawdzian wiadomości i umiejętności ucznia, o którym mowa w § 17 ust. 3</w:t>
      </w:r>
      <w:r w:rsidR="00A84253">
        <w:rPr>
          <w:rFonts w:cs="Arial"/>
          <w:szCs w:val="28"/>
        </w:rPr>
        <w:t xml:space="preserve"> pkt b</w:t>
      </w:r>
      <w:r w:rsidRPr="0098121F">
        <w:rPr>
          <w:rFonts w:cs="Arial"/>
          <w:szCs w:val="28"/>
        </w:rPr>
        <w:t>, przeprowadza się w formie:</w:t>
      </w:r>
    </w:p>
    <w:p w:rsidR="003D769D" w:rsidRPr="0098121F" w:rsidRDefault="003D769D" w:rsidP="00140B53">
      <w:pPr>
        <w:pStyle w:val="Akapitzlist"/>
        <w:numPr>
          <w:ilvl w:val="1"/>
          <w:numId w:val="6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 xml:space="preserve"> i ustnej w przypadku zajęć edukacyjnych ogólnokształcących;</w:t>
      </w:r>
    </w:p>
    <w:p w:rsidR="003D769D" w:rsidRPr="0098121F" w:rsidRDefault="003D769D" w:rsidP="00140B53">
      <w:pPr>
        <w:pStyle w:val="Akapitzlist"/>
        <w:numPr>
          <w:ilvl w:val="1"/>
          <w:numId w:val="6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przede</w:t>
      </w:r>
      <w:proofErr w:type="gramEnd"/>
      <w:r w:rsidRPr="0098121F">
        <w:rPr>
          <w:rFonts w:cs="Arial"/>
          <w:szCs w:val="28"/>
        </w:rPr>
        <w:t xml:space="preserve"> wszystkim praktycznej w przypadku zajęć technicznych, zajęć komputerowych, wych</w:t>
      </w:r>
      <w:r w:rsidR="009A05CB" w:rsidRPr="0098121F">
        <w:rPr>
          <w:rFonts w:cs="Arial"/>
          <w:szCs w:val="28"/>
        </w:rPr>
        <w:t>owania fizycznego oraz plastyki;</w:t>
      </w:r>
    </w:p>
    <w:p w:rsidR="003D769D" w:rsidRPr="0098121F" w:rsidRDefault="003D769D" w:rsidP="00140B53">
      <w:pPr>
        <w:pStyle w:val="Akapitzlist"/>
        <w:numPr>
          <w:ilvl w:val="1"/>
          <w:numId w:val="6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>, ustnej, praktycznej lub mieszanej w przypadku zajęć edukacyjnych artystycznych. Formę sprawdzianu ustala Dyrektor Szkoły.</w:t>
      </w:r>
    </w:p>
    <w:p w:rsidR="00A374F5" w:rsidRPr="0098121F" w:rsidRDefault="003D769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Sprawdzian wiadomości i umiejętności ucznia</w:t>
      </w:r>
      <w:r w:rsidR="00A84253" w:rsidRPr="00A84253">
        <w:rPr>
          <w:rFonts w:cs="Arial"/>
          <w:szCs w:val="28"/>
        </w:rPr>
        <w:t xml:space="preserve"> </w:t>
      </w:r>
      <w:r w:rsidR="0051105E" w:rsidRPr="0098121F">
        <w:rPr>
          <w:rFonts w:cs="Arial"/>
          <w:szCs w:val="28"/>
        </w:rPr>
        <w:t>przeprowadza się nie</w:t>
      </w:r>
      <w:r w:rsidR="00A84253">
        <w:rPr>
          <w:rFonts w:cs="Arial"/>
          <w:szCs w:val="28"/>
        </w:rPr>
        <w:t> </w:t>
      </w:r>
      <w:r w:rsidR="0051105E" w:rsidRPr="0098121F">
        <w:rPr>
          <w:rFonts w:cs="Arial"/>
          <w:szCs w:val="28"/>
        </w:rPr>
        <w:t>później niż w terminie 5 dni od dnia zgłoszenia</w:t>
      </w:r>
      <w:r w:rsidRPr="0098121F">
        <w:rPr>
          <w:rFonts w:cs="Arial"/>
          <w:szCs w:val="28"/>
        </w:rPr>
        <w:t xml:space="preserve"> </w:t>
      </w:r>
      <w:r w:rsidR="0051105E" w:rsidRPr="0098121F">
        <w:rPr>
          <w:rFonts w:cs="Arial"/>
          <w:szCs w:val="28"/>
        </w:rPr>
        <w:t xml:space="preserve">zastrzeżeń, o których mowa w </w:t>
      </w:r>
      <w:r w:rsidRPr="0098121F">
        <w:rPr>
          <w:rFonts w:cs="Arial"/>
          <w:szCs w:val="28"/>
        </w:rPr>
        <w:t xml:space="preserve">§ 17 ust. </w:t>
      </w:r>
      <w:r w:rsidR="00A84253">
        <w:rPr>
          <w:rFonts w:cs="Arial"/>
          <w:szCs w:val="28"/>
        </w:rPr>
        <w:t>1</w:t>
      </w:r>
      <w:r w:rsidR="0051105E" w:rsidRPr="0098121F">
        <w:rPr>
          <w:rFonts w:cs="Arial"/>
          <w:szCs w:val="28"/>
        </w:rPr>
        <w:t>. Termin sprawdzia</w:t>
      </w:r>
      <w:r w:rsidRPr="0098121F">
        <w:rPr>
          <w:rFonts w:cs="Arial"/>
          <w:szCs w:val="28"/>
        </w:rPr>
        <w:t>nu uzgadnia się z</w:t>
      </w:r>
      <w:r w:rsidR="00AE4E8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rodzicam</w:t>
      </w:r>
      <w:r w:rsidR="00AE4E8A" w:rsidRPr="0098121F">
        <w:rPr>
          <w:rFonts w:cs="Arial"/>
          <w:szCs w:val="28"/>
        </w:rPr>
        <w:t xml:space="preserve">i ucznia. </w:t>
      </w:r>
    </w:p>
    <w:p w:rsidR="00B96F22" w:rsidRPr="0098121F" w:rsidRDefault="003D769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 xml:space="preserve">Sprawdzian wiadomości i umiejętności ucznia </w:t>
      </w:r>
      <w:r w:rsidR="00034C2D" w:rsidRPr="0098121F">
        <w:rPr>
          <w:rFonts w:cs="Arial"/>
          <w:szCs w:val="28"/>
        </w:rPr>
        <w:t xml:space="preserve">przeprowadza komisja, </w:t>
      </w:r>
      <w:r w:rsidR="00B96F22" w:rsidRPr="0098121F">
        <w:rPr>
          <w:rFonts w:cs="Arial"/>
          <w:szCs w:val="28"/>
        </w:rPr>
        <w:t>w</w:t>
      </w:r>
      <w:r w:rsidR="00AE4E8A" w:rsidRPr="0098121F">
        <w:rPr>
          <w:rFonts w:cs="Arial"/>
          <w:szCs w:val="28"/>
        </w:rPr>
        <w:t> </w:t>
      </w:r>
      <w:r w:rsidR="00B96F22" w:rsidRPr="0098121F">
        <w:rPr>
          <w:rFonts w:cs="Arial"/>
          <w:szCs w:val="28"/>
        </w:rPr>
        <w:t>której w skład wchodzą</w:t>
      </w:r>
    </w:p>
    <w:p w:rsidR="00B96F22" w:rsidRPr="0098121F" w:rsidRDefault="003D769D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D</w:t>
      </w:r>
      <w:r w:rsidR="00B96F22" w:rsidRPr="0098121F">
        <w:rPr>
          <w:rFonts w:cs="Arial"/>
          <w:szCs w:val="28"/>
        </w:rPr>
        <w:t xml:space="preserve">yrektor </w:t>
      </w:r>
      <w:r w:rsidRPr="0098121F">
        <w:rPr>
          <w:rFonts w:cs="Arial"/>
          <w:szCs w:val="28"/>
        </w:rPr>
        <w:t>S</w:t>
      </w:r>
      <w:r w:rsidR="00B96F22" w:rsidRPr="0098121F">
        <w:rPr>
          <w:rFonts w:cs="Arial"/>
          <w:szCs w:val="28"/>
        </w:rPr>
        <w:t xml:space="preserve">zkoły artystycznej lub nauczyciel zajmujący w szkole artystycznej stanowisko </w:t>
      </w:r>
      <w:proofErr w:type="gramStart"/>
      <w:r w:rsidR="00B96F22" w:rsidRPr="0098121F">
        <w:rPr>
          <w:rFonts w:cs="Arial"/>
          <w:szCs w:val="28"/>
        </w:rPr>
        <w:t>kierownicze</w:t>
      </w:r>
      <w:r w:rsidR="007D339F" w:rsidRPr="0098121F">
        <w:rPr>
          <w:rFonts w:cs="Arial"/>
          <w:szCs w:val="28"/>
        </w:rPr>
        <w:t xml:space="preserve"> </w:t>
      </w:r>
      <w:r w:rsidR="00B96F22" w:rsidRPr="0098121F">
        <w:rPr>
          <w:rFonts w:cs="Arial"/>
          <w:szCs w:val="28"/>
        </w:rPr>
        <w:t xml:space="preserve"> –</w:t>
      </w:r>
      <w:r w:rsidR="007D339F" w:rsidRPr="0098121F">
        <w:rPr>
          <w:rFonts w:cs="Arial"/>
          <w:szCs w:val="28"/>
        </w:rPr>
        <w:t xml:space="preserve"> </w:t>
      </w:r>
      <w:r w:rsidR="00B96F22" w:rsidRPr="0098121F">
        <w:rPr>
          <w:rFonts w:cs="Arial"/>
          <w:szCs w:val="28"/>
        </w:rPr>
        <w:t>jako</w:t>
      </w:r>
      <w:proofErr w:type="gramEnd"/>
      <w:r w:rsidR="00B96F22" w:rsidRPr="0098121F">
        <w:rPr>
          <w:rFonts w:cs="Arial"/>
          <w:szCs w:val="28"/>
        </w:rPr>
        <w:t xml:space="preserve"> przewodniczący komisji;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prowadzący z uczniem dane zajęcia edukacyjne;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współprowadzący zajęcia z zespołu instrumentalnego w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ogólnokształcącej szkole muzycznej I stopnia – w przypadku współprowadzenia zajęć z zespołu instrumentalnego;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lub nauczyciele tych samych lub pokrewnych zajęć edukacyjnych.</w:t>
      </w:r>
    </w:p>
    <w:p w:rsidR="002A1FFD" w:rsidRPr="0098121F" w:rsidRDefault="002A1FF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Nauczyciel</w:t>
      </w:r>
      <w:proofErr w:type="gramStart"/>
      <w:r w:rsidRPr="0098121F">
        <w:rPr>
          <w:rFonts w:cs="Arial"/>
          <w:szCs w:val="28"/>
        </w:rPr>
        <w:t xml:space="preserve"> ,o</w:t>
      </w:r>
      <w:proofErr w:type="gramEnd"/>
      <w:r w:rsidRPr="0098121F">
        <w:rPr>
          <w:rFonts w:cs="Arial"/>
          <w:szCs w:val="28"/>
        </w:rPr>
        <w:t xml:space="preserve"> którym mowa w ust. </w:t>
      </w:r>
      <w:r w:rsidR="00A84253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b i c może być zwolniony z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udziału w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pracy komisji na własną prośbę lub w innych uzasadnionych przypadkach. W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takich sytuacjach </w:t>
      </w:r>
      <w:r w:rsidR="00A84253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A84253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 xml:space="preserve">zkoły powołuje w skład komisji innego nauczyciela tych samych zajęć edukacyjnych, z </w:t>
      </w:r>
      <w:proofErr w:type="gramStart"/>
      <w:r w:rsidRPr="0098121F">
        <w:rPr>
          <w:rFonts w:cs="Arial"/>
          <w:szCs w:val="28"/>
        </w:rPr>
        <w:t>tym że</w:t>
      </w:r>
      <w:proofErr w:type="gramEnd"/>
      <w:r w:rsidRPr="0098121F">
        <w:rPr>
          <w:rFonts w:cs="Arial"/>
          <w:szCs w:val="28"/>
        </w:rPr>
        <w:t xml:space="preserve"> powołanie nauczyciela zatrudnionego w innej szkole artystycznej następuje w porozumieniu z dyrektorem tej szkoły.</w:t>
      </w:r>
    </w:p>
    <w:p w:rsidR="00B96F22" w:rsidRPr="0098121F" w:rsidRDefault="007D339F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Ze sprawdzianu wiadomości i umiejętności ucznia </w:t>
      </w:r>
      <w:r w:rsidR="00B96F22" w:rsidRPr="0098121F">
        <w:rPr>
          <w:rFonts w:cs="Arial"/>
          <w:szCs w:val="28"/>
        </w:rPr>
        <w:t>sporządza się protokół zawierający w szczególności: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nazwę</w:t>
      </w:r>
      <w:proofErr w:type="gramEnd"/>
      <w:r w:rsidRPr="0098121F">
        <w:rPr>
          <w:rFonts w:cs="Arial"/>
          <w:szCs w:val="28"/>
        </w:rPr>
        <w:t xml:space="preserve"> zajęć edukacyjnych, z których był przeprowadzony </w:t>
      </w:r>
      <w:r w:rsidR="007D339F" w:rsidRPr="0098121F">
        <w:rPr>
          <w:rFonts w:cs="Arial"/>
          <w:szCs w:val="28"/>
        </w:rPr>
        <w:t>sprawdzian</w:t>
      </w:r>
      <w:r w:rsidRPr="0098121F">
        <w:rPr>
          <w:rFonts w:cs="Arial"/>
          <w:szCs w:val="28"/>
        </w:rPr>
        <w:t>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egzaminu;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zadania</w:t>
      </w:r>
      <w:proofErr w:type="gramEnd"/>
      <w:r w:rsidRPr="0098121F">
        <w:rPr>
          <w:rFonts w:cs="Arial"/>
          <w:szCs w:val="28"/>
        </w:rPr>
        <w:t xml:space="preserve"> </w:t>
      </w:r>
      <w:r w:rsidR="007D339F" w:rsidRPr="0098121F">
        <w:rPr>
          <w:rFonts w:cs="Arial"/>
          <w:szCs w:val="28"/>
        </w:rPr>
        <w:t>sprawdzające</w:t>
      </w:r>
      <w:r w:rsidRPr="0098121F">
        <w:rPr>
          <w:rFonts w:cs="Arial"/>
          <w:szCs w:val="28"/>
        </w:rPr>
        <w:t xml:space="preserve"> lub program artystyczny wykonany podczas </w:t>
      </w:r>
      <w:r w:rsidR="007D339F" w:rsidRPr="0098121F">
        <w:rPr>
          <w:rFonts w:cs="Arial"/>
          <w:szCs w:val="28"/>
        </w:rPr>
        <w:t>sprawdzianu</w:t>
      </w:r>
      <w:r w:rsidRPr="0098121F">
        <w:rPr>
          <w:rFonts w:cs="Arial"/>
          <w:szCs w:val="28"/>
        </w:rPr>
        <w:t>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klasyfikacyjną.</w:t>
      </w:r>
    </w:p>
    <w:p w:rsidR="007D339F" w:rsidRPr="0098121F" w:rsidRDefault="007D339F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komisji. Do protokołu dołącza się pisemne prace ucznia. Protokół stanowi załącznik do arkusza ocen ucznia.</w:t>
      </w:r>
    </w:p>
    <w:p w:rsidR="007D339F" w:rsidRPr="0098121F" w:rsidRDefault="007D339F" w:rsidP="00103254">
      <w:pPr>
        <w:pStyle w:val="Nagwek2"/>
      </w:pPr>
      <w:bookmarkStart w:id="25" w:name="_Toc436799748"/>
      <w:r w:rsidRPr="0098121F">
        <w:t>§ 21 Tryb rozpatrywania zastrzeżenia do rocznej</w:t>
      </w:r>
      <w:r w:rsidR="003A42A3" w:rsidRPr="0098121F">
        <w:br/>
      </w:r>
      <w:r w:rsidRPr="0098121F">
        <w:t>oceny klasyfikacyjnej zachowania</w:t>
      </w:r>
      <w:bookmarkEnd w:id="25"/>
    </w:p>
    <w:p w:rsidR="00CE1C38" w:rsidRPr="0098121F" w:rsidRDefault="00CE1C38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W skład komisji, o której mowa w </w:t>
      </w:r>
      <w:r w:rsidR="00DD125A" w:rsidRPr="0098121F">
        <w:rPr>
          <w:rFonts w:cs="Arial"/>
          <w:szCs w:val="28"/>
        </w:rPr>
        <w:t xml:space="preserve">§ 17 </w:t>
      </w:r>
      <w:r w:rsidRPr="0098121F">
        <w:rPr>
          <w:rFonts w:cs="Arial"/>
          <w:szCs w:val="28"/>
        </w:rPr>
        <w:t xml:space="preserve">ust. </w:t>
      </w:r>
      <w:r w:rsidR="00DD125A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</w:t>
      </w:r>
      <w:r w:rsidR="00DD125A" w:rsidRPr="0098121F">
        <w:rPr>
          <w:rFonts w:cs="Arial"/>
          <w:szCs w:val="28"/>
        </w:rPr>
        <w:t>b</w:t>
      </w:r>
      <w:r w:rsidRPr="0098121F">
        <w:rPr>
          <w:rFonts w:cs="Arial"/>
          <w:szCs w:val="28"/>
        </w:rPr>
        <w:t>, wchodzą:</w:t>
      </w:r>
    </w:p>
    <w:p w:rsidR="00CE1C38" w:rsidRPr="0098121F" w:rsidRDefault="00DD125A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D</w:t>
      </w:r>
      <w:r w:rsidR="00CE1C38" w:rsidRPr="0098121F">
        <w:rPr>
          <w:rFonts w:cs="Arial"/>
          <w:szCs w:val="28"/>
        </w:rPr>
        <w:t xml:space="preserve">yrektor </w:t>
      </w:r>
      <w:r w:rsidRPr="0098121F">
        <w:rPr>
          <w:rFonts w:cs="Arial"/>
          <w:szCs w:val="28"/>
        </w:rPr>
        <w:t>S</w:t>
      </w:r>
      <w:r w:rsidR="00CE1C38" w:rsidRPr="0098121F">
        <w:rPr>
          <w:rFonts w:cs="Arial"/>
          <w:szCs w:val="28"/>
        </w:rPr>
        <w:t xml:space="preserve">zkoły albo nauczyciel zajmujący w szkole artystycznej inne stanowisko </w:t>
      </w:r>
      <w:proofErr w:type="gramStart"/>
      <w:r w:rsidR="00CE1C38" w:rsidRPr="0098121F">
        <w:rPr>
          <w:rFonts w:cs="Arial"/>
          <w:szCs w:val="28"/>
        </w:rPr>
        <w:t>kierownicze</w:t>
      </w:r>
      <w:r w:rsidRPr="0098121F">
        <w:rPr>
          <w:rFonts w:cs="Arial"/>
          <w:szCs w:val="28"/>
        </w:rPr>
        <w:t xml:space="preserve"> </w:t>
      </w:r>
      <w:r w:rsidR="00CE1C38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 xml:space="preserve">– </w:t>
      </w:r>
      <w:r w:rsidR="00CE1C38" w:rsidRPr="0098121F">
        <w:rPr>
          <w:rFonts w:cs="Arial"/>
          <w:szCs w:val="28"/>
        </w:rPr>
        <w:t>jako</w:t>
      </w:r>
      <w:proofErr w:type="gramEnd"/>
      <w:r w:rsidRPr="0098121F">
        <w:rPr>
          <w:rFonts w:cs="Arial"/>
          <w:szCs w:val="28"/>
        </w:rPr>
        <w:t xml:space="preserve"> </w:t>
      </w:r>
      <w:r w:rsidR="00CE1C38" w:rsidRPr="0098121F">
        <w:rPr>
          <w:rFonts w:cs="Arial"/>
          <w:szCs w:val="28"/>
        </w:rPr>
        <w:t>przewodniczący komisji;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wychowawca</w:t>
      </w:r>
      <w:proofErr w:type="gramEnd"/>
      <w:r w:rsidRPr="0098121F">
        <w:rPr>
          <w:rFonts w:cs="Arial"/>
          <w:szCs w:val="28"/>
        </w:rPr>
        <w:t xml:space="preserve"> klasy;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wskazany</w:t>
      </w:r>
      <w:proofErr w:type="gramEnd"/>
      <w:r w:rsidRPr="0098121F">
        <w:rPr>
          <w:rFonts w:cs="Arial"/>
          <w:szCs w:val="28"/>
        </w:rPr>
        <w:t xml:space="preserve"> przez </w:t>
      </w:r>
      <w:r w:rsidR="00DD125A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yrektora </w:t>
      </w:r>
      <w:r w:rsidR="00DD125A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nauczyciel prowadzący zajęcia edukacyjne w</w:t>
      </w:r>
      <w:r w:rsidR="00DD125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danej klasie;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pedagog</w:t>
      </w:r>
      <w:r w:rsidR="00DD125A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 xml:space="preserve"> zatrudniony</w:t>
      </w:r>
      <w:proofErr w:type="gramEnd"/>
      <w:r w:rsidRPr="0098121F">
        <w:rPr>
          <w:rFonts w:cs="Arial"/>
          <w:szCs w:val="28"/>
        </w:rPr>
        <w:t xml:space="preserve"> w szkole;</w:t>
      </w:r>
    </w:p>
    <w:p w:rsidR="00CE1C38" w:rsidRPr="0098121F" w:rsidRDefault="00DD125A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psycholog</w:t>
      </w:r>
      <w:proofErr w:type="gramEnd"/>
      <w:r w:rsidRPr="0098121F">
        <w:rPr>
          <w:rFonts w:cs="Arial"/>
          <w:szCs w:val="28"/>
        </w:rPr>
        <w:t xml:space="preserve"> </w:t>
      </w:r>
      <w:r w:rsidR="00CE1C38" w:rsidRPr="0098121F">
        <w:rPr>
          <w:rFonts w:cs="Arial"/>
          <w:szCs w:val="28"/>
        </w:rPr>
        <w:t>zatrudniony w szkole;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przedstawiciel</w:t>
      </w:r>
      <w:proofErr w:type="gramEnd"/>
      <w:r w:rsidRPr="0098121F">
        <w:rPr>
          <w:rFonts w:cs="Arial"/>
          <w:szCs w:val="28"/>
        </w:rPr>
        <w:t xml:space="preserve"> </w:t>
      </w:r>
      <w:r w:rsidR="00DD125A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 xml:space="preserve">amorządu </w:t>
      </w:r>
      <w:r w:rsidR="00DD125A" w:rsidRPr="0098121F">
        <w:rPr>
          <w:rFonts w:cs="Arial"/>
          <w:szCs w:val="28"/>
        </w:rPr>
        <w:t>U</w:t>
      </w:r>
      <w:r w:rsidRPr="0098121F">
        <w:rPr>
          <w:rFonts w:cs="Arial"/>
          <w:szCs w:val="28"/>
        </w:rPr>
        <w:t>czniowskiego;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przedstawiciel</w:t>
      </w:r>
      <w:proofErr w:type="gramEnd"/>
      <w:r w:rsidRPr="0098121F">
        <w:rPr>
          <w:rFonts w:cs="Arial"/>
          <w:szCs w:val="28"/>
        </w:rPr>
        <w:t xml:space="preserve"> </w:t>
      </w:r>
      <w:r w:rsidR="00DD125A" w:rsidRPr="0098121F">
        <w:rPr>
          <w:rFonts w:cs="Arial"/>
          <w:szCs w:val="28"/>
        </w:rPr>
        <w:t>R</w:t>
      </w:r>
      <w:r w:rsidRPr="0098121F">
        <w:rPr>
          <w:rFonts w:cs="Arial"/>
          <w:szCs w:val="28"/>
        </w:rPr>
        <w:t xml:space="preserve">ady </w:t>
      </w:r>
      <w:r w:rsidR="00DD125A" w:rsidRPr="0098121F">
        <w:rPr>
          <w:rFonts w:cs="Arial"/>
          <w:szCs w:val="28"/>
        </w:rPr>
        <w:t>R</w:t>
      </w:r>
      <w:r w:rsidRPr="0098121F">
        <w:rPr>
          <w:rFonts w:cs="Arial"/>
          <w:szCs w:val="28"/>
        </w:rPr>
        <w:t>odziców.</w:t>
      </w:r>
    </w:p>
    <w:p w:rsidR="00DD125A" w:rsidRPr="0098121F" w:rsidRDefault="00CE1C38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Komisja, o której mowa w ust</w:t>
      </w:r>
      <w:r w:rsidR="00DD125A" w:rsidRPr="0098121F">
        <w:rPr>
          <w:rFonts w:cs="Arial"/>
          <w:szCs w:val="28"/>
        </w:rPr>
        <w:t>. 1</w:t>
      </w:r>
      <w:r w:rsidRPr="0098121F">
        <w:rPr>
          <w:rFonts w:cs="Arial"/>
          <w:szCs w:val="28"/>
        </w:rPr>
        <w:t>, ustala roczną ocenę klasyfikacyjną zachowania w terminie</w:t>
      </w:r>
      <w:r w:rsidR="00DD125A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5 dni od dnia zgłoszenia zastrzeżeń, o których mowa</w:t>
      </w:r>
      <w:r w:rsidR="00DD125A" w:rsidRPr="0098121F">
        <w:rPr>
          <w:rFonts w:cs="Arial"/>
          <w:szCs w:val="28"/>
        </w:rPr>
        <w:t xml:space="preserve"> § 17 ust. 1.</w:t>
      </w:r>
    </w:p>
    <w:p w:rsidR="007D339F" w:rsidRPr="0098121F" w:rsidRDefault="00CE1C38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Ocena jest ustalana w drodze głosowania</w:t>
      </w:r>
      <w:r w:rsidR="00DD125A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zwykłą większością głosów. W</w:t>
      </w:r>
      <w:r w:rsidR="00DD125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przypadku równej liczby głosów decyduje głos przewodniczącego komisji.</w:t>
      </w:r>
    </w:p>
    <w:p w:rsidR="00DD125A" w:rsidRPr="0098121F" w:rsidRDefault="00DD125A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 posiedzenia komisji, o której mowa w ust. 1, sporządza się protokół zawierający w szczególności: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posiedzenia komisji;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wynik</w:t>
      </w:r>
      <w:proofErr w:type="gramEnd"/>
      <w:r w:rsidRPr="0098121F">
        <w:rPr>
          <w:rFonts w:cs="Arial"/>
          <w:szCs w:val="28"/>
        </w:rPr>
        <w:t xml:space="preserve"> głosowania;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 zachowania wraz z uzasadnieniem.</w:t>
      </w:r>
    </w:p>
    <w:p w:rsidR="007D339F" w:rsidRPr="0098121F" w:rsidRDefault="00DD125A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</w:t>
      </w:r>
      <w:r w:rsidR="0011460D" w:rsidRPr="0098121F">
        <w:rPr>
          <w:rFonts w:cs="Arial"/>
          <w:szCs w:val="28"/>
        </w:rPr>
        <w:t xml:space="preserve"> i </w:t>
      </w:r>
      <w:r w:rsidRPr="0098121F">
        <w:rPr>
          <w:rFonts w:cs="Arial"/>
          <w:szCs w:val="28"/>
        </w:rPr>
        <w:t xml:space="preserve">stanowi </w:t>
      </w:r>
      <w:r w:rsidR="0011460D" w:rsidRPr="0098121F">
        <w:rPr>
          <w:rFonts w:cs="Arial"/>
          <w:szCs w:val="28"/>
        </w:rPr>
        <w:t xml:space="preserve">on </w:t>
      </w:r>
      <w:r w:rsidRPr="0098121F">
        <w:rPr>
          <w:rFonts w:cs="Arial"/>
          <w:szCs w:val="28"/>
        </w:rPr>
        <w:t>załącznik do arkusza ocen ucznia.</w:t>
      </w:r>
    </w:p>
    <w:p w:rsidR="007D339F" w:rsidRPr="0098121F" w:rsidRDefault="007D339F" w:rsidP="007D339F">
      <w:pPr>
        <w:tabs>
          <w:tab w:val="left" w:pos="426"/>
        </w:tabs>
        <w:rPr>
          <w:rFonts w:cs="Arial"/>
          <w:szCs w:val="28"/>
        </w:rPr>
      </w:pPr>
    </w:p>
    <w:p w:rsidR="009D001C" w:rsidRPr="0098121F" w:rsidRDefault="009D001C" w:rsidP="003A42A3">
      <w:pPr>
        <w:pStyle w:val="Nagwek1"/>
        <w:rPr>
          <w:u w:val="single"/>
        </w:rPr>
      </w:pPr>
      <w:bookmarkStart w:id="26" w:name="_Toc436799749"/>
      <w:r w:rsidRPr="0098121F">
        <w:t xml:space="preserve">Rozdział </w:t>
      </w:r>
      <w:r w:rsidR="00A374F5" w:rsidRPr="0098121F">
        <w:t>7</w:t>
      </w:r>
      <w:r w:rsidR="003A42A3" w:rsidRPr="0098121F">
        <w:br/>
      </w:r>
      <w:r w:rsidRPr="0098121F">
        <w:rPr>
          <w:u w:val="single"/>
        </w:rPr>
        <w:t xml:space="preserve">PROMOWANIE, </w:t>
      </w:r>
      <w:r w:rsidR="00103254" w:rsidRPr="0098121F">
        <w:rPr>
          <w:u w:val="single"/>
        </w:rPr>
        <w:t xml:space="preserve">UKOŃCZENIE SZKOŁY, WYRÓŻNIENIA, NAGRODY, </w:t>
      </w:r>
      <w:r w:rsidRPr="0098121F">
        <w:rPr>
          <w:u w:val="single"/>
        </w:rPr>
        <w:t>POWTARZANIE KLASY</w:t>
      </w:r>
      <w:bookmarkEnd w:id="26"/>
      <w:r w:rsidR="00491D6E" w:rsidRPr="0098121F">
        <w:rPr>
          <w:u w:val="single"/>
        </w:rPr>
        <w:t xml:space="preserve"> </w:t>
      </w:r>
    </w:p>
    <w:p w:rsidR="0062166A" w:rsidRPr="0098121F" w:rsidRDefault="0062166A" w:rsidP="00103254">
      <w:pPr>
        <w:pStyle w:val="Nagwek2"/>
      </w:pPr>
      <w:bookmarkStart w:id="27" w:name="_Toc436799750"/>
      <w:r w:rsidRPr="0098121F">
        <w:t>§</w:t>
      </w:r>
      <w:r w:rsidR="00A374F5" w:rsidRPr="0098121F">
        <w:t xml:space="preserve"> </w:t>
      </w:r>
      <w:r w:rsidR="00706286" w:rsidRPr="0098121F">
        <w:t>2</w:t>
      </w:r>
      <w:r w:rsidR="002E3CB7" w:rsidRPr="0098121F">
        <w:t>2</w:t>
      </w:r>
      <w:r w:rsidR="009D001C" w:rsidRPr="0098121F">
        <w:t xml:space="preserve"> </w:t>
      </w:r>
      <w:r w:rsidR="008640A2" w:rsidRPr="0098121F">
        <w:t>Promo</w:t>
      </w:r>
      <w:r w:rsidR="003A42A3" w:rsidRPr="0098121F">
        <w:t>wanie</w:t>
      </w:r>
      <w:r w:rsidR="008640A2" w:rsidRPr="0098121F">
        <w:t xml:space="preserve"> do klasy programowo wyższej</w:t>
      </w:r>
      <w:bookmarkEnd w:id="27"/>
    </w:p>
    <w:p w:rsidR="003E104A" w:rsidRPr="0098121F" w:rsidRDefault="00830D29" w:rsidP="00140B53">
      <w:pPr>
        <w:pStyle w:val="Akapitzlist"/>
        <w:numPr>
          <w:ilvl w:val="0"/>
          <w:numId w:val="7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otrzymuje promocję do klasy wyższej, jeżeli ze wszystkich obowiązkowych zajęć edukacyjnych</w:t>
      </w:r>
      <w:r w:rsidR="00E157B8" w:rsidRPr="0098121F">
        <w:rPr>
          <w:rFonts w:cs="Arial"/>
          <w:szCs w:val="28"/>
        </w:rPr>
        <w:t xml:space="preserve">, z zastrzeżeniem ust. </w:t>
      </w:r>
      <w:r w:rsidR="00491D6E" w:rsidRPr="0098121F">
        <w:rPr>
          <w:rFonts w:cs="Arial"/>
          <w:szCs w:val="28"/>
        </w:rPr>
        <w:t>2</w:t>
      </w:r>
      <w:r w:rsidR="00E157B8" w:rsidRPr="0098121F">
        <w:rPr>
          <w:rFonts w:cs="Arial"/>
          <w:szCs w:val="28"/>
        </w:rPr>
        <w:t xml:space="preserve">, otrzymał </w:t>
      </w:r>
      <w:r w:rsidR="003045C9" w:rsidRPr="0098121F">
        <w:rPr>
          <w:rFonts w:cs="Arial"/>
          <w:szCs w:val="28"/>
        </w:rPr>
        <w:t xml:space="preserve">roczną </w:t>
      </w:r>
      <w:r w:rsidR="00E157B8" w:rsidRPr="0098121F">
        <w:rPr>
          <w:rFonts w:cs="Arial"/>
          <w:szCs w:val="28"/>
        </w:rPr>
        <w:t>ocenę klasyfikacyjną wyżs</w:t>
      </w:r>
      <w:r w:rsidR="001A3959" w:rsidRPr="0098121F">
        <w:rPr>
          <w:rFonts w:cs="Arial"/>
          <w:szCs w:val="28"/>
        </w:rPr>
        <w:t>zą od stopnia niedostatecznego</w:t>
      </w:r>
      <w:r w:rsidR="009D001C" w:rsidRPr="0098121F">
        <w:rPr>
          <w:rFonts w:cs="Arial"/>
          <w:szCs w:val="28"/>
        </w:rPr>
        <w:t>.</w:t>
      </w:r>
    </w:p>
    <w:p w:rsidR="008875F4" w:rsidRPr="00A84253" w:rsidRDefault="00E157B8" w:rsidP="00140B53">
      <w:pPr>
        <w:pStyle w:val="Akapitzlist"/>
        <w:numPr>
          <w:ilvl w:val="0"/>
          <w:numId w:val="7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Uczeń otrzymuje promocję do klasy wyższej, jeżeli otrzymał </w:t>
      </w:r>
      <w:r w:rsidR="003045C9" w:rsidRPr="0098121F">
        <w:rPr>
          <w:rFonts w:cs="Arial"/>
          <w:szCs w:val="28"/>
        </w:rPr>
        <w:t xml:space="preserve">roczną </w:t>
      </w:r>
      <w:r w:rsidRPr="0098121F">
        <w:rPr>
          <w:rFonts w:cs="Arial"/>
          <w:szCs w:val="28"/>
        </w:rPr>
        <w:t>ocenę k</w:t>
      </w:r>
      <w:r w:rsidR="001A3959" w:rsidRPr="0098121F">
        <w:rPr>
          <w:rFonts w:cs="Arial"/>
          <w:szCs w:val="28"/>
        </w:rPr>
        <w:t xml:space="preserve">lasyfikacyjną </w:t>
      </w:r>
      <w:r w:rsidRPr="0098121F">
        <w:rPr>
          <w:rFonts w:cs="Arial"/>
          <w:szCs w:val="28"/>
        </w:rPr>
        <w:t>wyższą od stopnia dopuszczając</w:t>
      </w:r>
      <w:r w:rsidR="00A84253">
        <w:rPr>
          <w:rFonts w:cs="Arial"/>
          <w:szCs w:val="28"/>
        </w:rPr>
        <w:t>y</w:t>
      </w:r>
      <w:r w:rsidRPr="0098121F">
        <w:rPr>
          <w:rFonts w:cs="Arial"/>
          <w:szCs w:val="28"/>
        </w:rPr>
        <w:t xml:space="preserve">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przedmiotów:</w:t>
      </w:r>
      <w:r w:rsidR="008875F4" w:rsidRPr="0098121F">
        <w:rPr>
          <w:rFonts w:cs="Arial"/>
          <w:szCs w:val="28"/>
        </w:rPr>
        <w:t xml:space="preserve"> </w:t>
      </w:r>
    </w:p>
    <w:p w:rsidR="00E157B8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rytmika</w:t>
      </w:r>
      <w:proofErr w:type="gramEnd"/>
      <w:r w:rsidRPr="00A84253">
        <w:rPr>
          <w:rFonts w:cs="Arial"/>
          <w:szCs w:val="28"/>
        </w:rPr>
        <w:t xml:space="preserve"> z kształceniem słuchu;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kształcenie</w:t>
      </w:r>
      <w:proofErr w:type="gramEnd"/>
      <w:r w:rsidRPr="00A84253">
        <w:rPr>
          <w:rFonts w:cs="Arial"/>
          <w:szCs w:val="28"/>
        </w:rPr>
        <w:t xml:space="preserve"> słuchu;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kształcenie</w:t>
      </w:r>
      <w:proofErr w:type="gramEnd"/>
      <w:r w:rsidRPr="00A84253">
        <w:rPr>
          <w:rFonts w:cs="Arial"/>
          <w:szCs w:val="28"/>
        </w:rPr>
        <w:t xml:space="preserve"> słuchu z audycjami muzycznymi;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podstawy</w:t>
      </w:r>
      <w:proofErr w:type="gramEnd"/>
      <w:r w:rsidRPr="00A84253">
        <w:rPr>
          <w:rFonts w:cs="Arial"/>
          <w:szCs w:val="28"/>
        </w:rPr>
        <w:t xml:space="preserve"> kształcenia słuchu;</w:t>
      </w:r>
    </w:p>
    <w:p w:rsidR="0006727B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instrument</w:t>
      </w:r>
      <w:proofErr w:type="gramEnd"/>
      <w:r w:rsidRPr="00A84253">
        <w:rPr>
          <w:rFonts w:cs="Arial"/>
          <w:szCs w:val="28"/>
        </w:rPr>
        <w:t xml:space="preserve"> główny;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lastRenderedPageBreak/>
        <w:t>zespół</w:t>
      </w:r>
      <w:proofErr w:type="gramEnd"/>
      <w:r w:rsidRPr="00A84253">
        <w:rPr>
          <w:rFonts w:cs="Arial"/>
          <w:szCs w:val="28"/>
        </w:rPr>
        <w:t xml:space="preserve"> instrumentalny</w:t>
      </w:r>
      <w:r w:rsidR="0006727B" w:rsidRPr="00A84253">
        <w:rPr>
          <w:rFonts w:cs="Arial"/>
          <w:szCs w:val="28"/>
        </w:rPr>
        <w:t>.</w:t>
      </w:r>
    </w:p>
    <w:p w:rsidR="0006727B" w:rsidRPr="0098121F" w:rsidRDefault="0006727B" w:rsidP="00140B53">
      <w:pPr>
        <w:pStyle w:val="Akapitzlist"/>
        <w:numPr>
          <w:ilvl w:val="0"/>
          <w:numId w:val="7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nie spełnił wymagań opisanych w ust. 1 i 2, nie otrzymuje promocji do klasy programowo wyższej, z zastrzeżeniem § 16.</w:t>
      </w:r>
    </w:p>
    <w:p w:rsidR="003A42A3" w:rsidRPr="0098121F" w:rsidRDefault="003A42A3" w:rsidP="00103254">
      <w:pPr>
        <w:pStyle w:val="Nagwek2"/>
      </w:pPr>
      <w:bookmarkStart w:id="28" w:name="_Toc436799751"/>
      <w:r w:rsidRPr="0098121F">
        <w:t>§ 23 Ukończenie szkoły</w:t>
      </w:r>
      <w:bookmarkEnd w:id="28"/>
    </w:p>
    <w:p w:rsidR="003B30F2" w:rsidRDefault="003A42A3" w:rsidP="003B30F2">
      <w:pPr>
        <w:pStyle w:val="Akapitzlist"/>
        <w:numPr>
          <w:ilvl w:val="0"/>
          <w:numId w:val="3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klasy VI k</w:t>
      </w:r>
      <w:r w:rsidR="003B30F2">
        <w:rPr>
          <w:rFonts w:cs="Arial"/>
          <w:szCs w:val="28"/>
        </w:rPr>
        <w:t xml:space="preserve">ończy szkołę podstawową, jeżeli </w:t>
      </w:r>
      <w:r w:rsidRPr="003B30F2">
        <w:rPr>
          <w:rFonts w:cs="Arial"/>
          <w:szCs w:val="28"/>
        </w:rPr>
        <w:t>w wyniku klasyfikacji końcowej otrzymał ze wszystkich obowiązkowych zajęć edukacyjnych pozytyw</w:t>
      </w:r>
      <w:r w:rsidR="003B30F2">
        <w:rPr>
          <w:rFonts w:cs="Arial"/>
          <w:szCs w:val="28"/>
        </w:rPr>
        <w:t>ne końcowe oceny klasyfikacyjne.</w:t>
      </w:r>
    </w:p>
    <w:p w:rsidR="003045C9" w:rsidRPr="003B30F2" w:rsidRDefault="003A42A3" w:rsidP="003B30F2">
      <w:pPr>
        <w:pStyle w:val="Akapitzlist"/>
        <w:numPr>
          <w:ilvl w:val="0"/>
          <w:numId w:val="39"/>
        </w:numPr>
        <w:tabs>
          <w:tab w:val="left" w:pos="426"/>
        </w:tabs>
        <w:rPr>
          <w:rFonts w:cs="Arial"/>
          <w:szCs w:val="28"/>
        </w:rPr>
      </w:pPr>
      <w:r w:rsidRPr="003B30F2">
        <w:rPr>
          <w:rFonts w:cs="Arial"/>
          <w:szCs w:val="28"/>
        </w:rPr>
        <w:t>Uczeń klasy VI, który nie spełnił warunk</w:t>
      </w:r>
      <w:r w:rsidR="003B30F2">
        <w:rPr>
          <w:rFonts w:cs="Arial"/>
          <w:szCs w:val="28"/>
        </w:rPr>
        <w:t>u</w:t>
      </w:r>
      <w:r w:rsidRPr="003B30F2">
        <w:rPr>
          <w:rFonts w:cs="Arial"/>
          <w:szCs w:val="28"/>
        </w:rPr>
        <w:t>, o który</w:t>
      </w:r>
      <w:r w:rsidR="003B30F2">
        <w:rPr>
          <w:rFonts w:cs="Arial"/>
          <w:szCs w:val="28"/>
        </w:rPr>
        <w:t>m</w:t>
      </w:r>
      <w:r w:rsidRPr="003B30F2">
        <w:rPr>
          <w:rFonts w:cs="Arial"/>
          <w:szCs w:val="28"/>
        </w:rPr>
        <w:t xml:space="preserve"> mowa w </w:t>
      </w:r>
      <w:r w:rsidR="003B30F2">
        <w:rPr>
          <w:rFonts w:cs="Arial"/>
          <w:szCs w:val="28"/>
        </w:rPr>
        <w:t>ust. 1, powtarza ostatnią klasę.</w:t>
      </w:r>
    </w:p>
    <w:p w:rsidR="001C22FB" w:rsidRPr="0098121F" w:rsidRDefault="008640A2" w:rsidP="00103254">
      <w:pPr>
        <w:pStyle w:val="Nagwek2"/>
      </w:pPr>
      <w:bookmarkStart w:id="29" w:name="_Toc436799752"/>
      <w:r w:rsidRPr="0098121F">
        <w:t>§ 2</w:t>
      </w:r>
      <w:r w:rsidR="003A42A3" w:rsidRPr="0098121F">
        <w:t>4</w:t>
      </w:r>
      <w:r w:rsidRPr="0098121F">
        <w:t xml:space="preserve"> Promo</w:t>
      </w:r>
      <w:r w:rsidR="003A42A3" w:rsidRPr="0098121F">
        <w:t>wanie</w:t>
      </w:r>
      <w:r w:rsidRPr="0098121F">
        <w:t xml:space="preserve"> do klasy programowo wyższej z wyróżnieniem</w:t>
      </w:r>
      <w:bookmarkEnd w:id="29"/>
    </w:p>
    <w:p w:rsidR="008D57C7" w:rsidRPr="0098121F" w:rsidRDefault="008D57C7" w:rsidP="00140B53">
      <w:pPr>
        <w:pStyle w:val="Akapitzlist"/>
        <w:numPr>
          <w:ilvl w:val="0"/>
          <w:numId w:val="4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klas I – III, który w wyniku klasyfikacji rocznej uzyskał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obowiązkowych zajęć edukacyjnych artystycznych średnią </w:t>
      </w:r>
      <w:proofErr w:type="gramStart"/>
      <w:r w:rsidRPr="0098121F">
        <w:rPr>
          <w:rFonts w:cs="Arial"/>
          <w:szCs w:val="28"/>
        </w:rPr>
        <w:t>ocen co</w:t>
      </w:r>
      <w:proofErr w:type="gramEnd"/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najmniej 4,75 i co najmniej bardzo dobrą ocenę z instrumentu głównego, otrzymuje promocję do klasy programowo wyższej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wyróżnieniem.</w:t>
      </w:r>
    </w:p>
    <w:p w:rsidR="008875F4" w:rsidRPr="0098121F" w:rsidRDefault="008875F4" w:rsidP="00140B53">
      <w:pPr>
        <w:pStyle w:val="Akapitzlist"/>
        <w:numPr>
          <w:ilvl w:val="0"/>
          <w:numId w:val="4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Uczeń klas IV - </w:t>
      </w:r>
      <w:r w:rsidR="00E66455" w:rsidRPr="0098121F">
        <w:rPr>
          <w:rFonts w:cs="Arial"/>
          <w:szCs w:val="28"/>
        </w:rPr>
        <w:t>V</w:t>
      </w:r>
      <w:r w:rsidRPr="0098121F">
        <w:rPr>
          <w:rFonts w:cs="Arial"/>
          <w:szCs w:val="28"/>
        </w:rPr>
        <w:t>, który w wyniku klasyfikacji rocznej uzyskał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obowiązkowych zajęć edukacyjnych średnią </w:t>
      </w:r>
      <w:proofErr w:type="gramStart"/>
      <w:r w:rsidRPr="0098121F">
        <w:rPr>
          <w:rFonts w:cs="Arial"/>
          <w:szCs w:val="28"/>
        </w:rPr>
        <w:t>ocen co</w:t>
      </w:r>
      <w:proofErr w:type="gramEnd"/>
      <w:r w:rsidR="0011460D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najmniej 4,75, co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najmniej bardzo dobrą ocenę z </w:t>
      </w:r>
      <w:r w:rsidR="00491D6E" w:rsidRPr="0098121F">
        <w:rPr>
          <w:rFonts w:cs="Arial"/>
          <w:szCs w:val="28"/>
        </w:rPr>
        <w:t xml:space="preserve">instrumentu </w:t>
      </w:r>
      <w:r w:rsidRPr="0098121F">
        <w:rPr>
          <w:rFonts w:cs="Arial"/>
          <w:szCs w:val="28"/>
        </w:rPr>
        <w:t>głównego</w:t>
      </w:r>
      <w:r w:rsidR="00E26D77" w:rsidRPr="0098121F">
        <w:rPr>
          <w:rFonts w:cs="Arial"/>
          <w:szCs w:val="28"/>
        </w:rPr>
        <w:t xml:space="preserve"> oraz co</w:t>
      </w:r>
      <w:r w:rsidR="0011460D" w:rsidRPr="0098121F">
        <w:rPr>
          <w:rFonts w:cs="Arial"/>
          <w:szCs w:val="28"/>
        </w:rPr>
        <w:t> </w:t>
      </w:r>
      <w:r w:rsidR="00E26D77" w:rsidRPr="0098121F">
        <w:rPr>
          <w:rFonts w:cs="Arial"/>
          <w:szCs w:val="28"/>
        </w:rPr>
        <w:t>najmniej bardzo dobrą ocenę z</w:t>
      </w:r>
      <w:r w:rsidR="00A374F5" w:rsidRPr="0098121F">
        <w:rPr>
          <w:rFonts w:cs="Arial"/>
          <w:szCs w:val="28"/>
        </w:rPr>
        <w:t> </w:t>
      </w:r>
      <w:r w:rsidR="00E26D77" w:rsidRPr="0098121F">
        <w:rPr>
          <w:rFonts w:cs="Arial"/>
          <w:szCs w:val="28"/>
        </w:rPr>
        <w:t>z</w:t>
      </w:r>
      <w:r w:rsidR="00A84253">
        <w:rPr>
          <w:rFonts w:cs="Arial"/>
          <w:szCs w:val="28"/>
        </w:rPr>
        <w:t>achowania otrzymuje promocję do </w:t>
      </w:r>
      <w:r w:rsidR="00E26D77" w:rsidRPr="0098121F">
        <w:rPr>
          <w:rFonts w:cs="Arial"/>
          <w:szCs w:val="28"/>
        </w:rPr>
        <w:t>klasy programowo wyższej z</w:t>
      </w:r>
      <w:r w:rsidR="008D57C7" w:rsidRPr="0098121F">
        <w:rPr>
          <w:rFonts w:cs="Arial"/>
          <w:szCs w:val="28"/>
        </w:rPr>
        <w:t> </w:t>
      </w:r>
      <w:r w:rsidR="00E26D77" w:rsidRPr="0098121F">
        <w:rPr>
          <w:rFonts w:cs="Arial"/>
          <w:szCs w:val="28"/>
        </w:rPr>
        <w:t>wyróżnieniem.</w:t>
      </w:r>
    </w:p>
    <w:p w:rsidR="001E275D" w:rsidRPr="0098121F" w:rsidRDefault="001E275D" w:rsidP="00140B53">
      <w:pPr>
        <w:pStyle w:val="Akapitzlist"/>
        <w:numPr>
          <w:ilvl w:val="0"/>
          <w:numId w:val="4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Uczniowi, który uczęszczał na dodatkowe zajęcia edukacyjne, religię lub etykę, do</w:t>
      </w:r>
      <w:r w:rsidR="00E6645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śred</w:t>
      </w:r>
      <w:r w:rsidR="00E66455" w:rsidRPr="0098121F">
        <w:rPr>
          <w:rFonts w:cs="Arial"/>
          <w:szCs w:val="28"/>
        </w:rPr>
        <w:t xml:space="preserve">niej ocen, o której mowa w ust. 1 i 2 </w:t>
      </w:r>
      <w:r w:rsidRPr="0098121F">
        <w:rPr>
          <w:rFonts w:cs="Arial"/>
          <w:szCs w:val="28"/>
        </w:rPr>
        <w:t xml:space="preserve">wlicza się także roczne oceny roczne klasyfikacyjne uzyskane z tych zajęć. </w:t>
      </w:r>
    </w:p>
    <w:p w:rsidR="00E66455" w:rsidRPr="0098121F" w:rsidRDefault="00E941FB" w:rsidP="00103254">
      <w:pPr>
        <w:pStyle w:val="Nagwek2"/>
      </w:pPr>
      <w:r w:rsidRPr="0098121F">
        <w:br/>
      </w:r>
      <w:bookmarkStart w:id="30" w:name="_Toc436799753"/>
      <w:r w:rsidR="00E66455" w:rsidRPr="0098121F">
        <w:t>§ 2</w:t>
      </w:r>
      <w:r w:rsidR="002E3CB7" w:rsidRPr="0098121F">
        <w:t>5</w:t>
      </w:r>
      <w:r w:rsidR="00E66455" w:rsidRPr="0098121F">
        <w:t xml:space="preserve"> Ukończenie szkoły z wyróżnieniem</w:t>
      </w:r>
      <w:bookmarkEnd w:id="30"/>
    </w:p>
    <w:p w:rsidR="00C14FD3" w:rsidRDefault="00E66455" w:rsidP="00140B53">
      <w:pPr>
        <w:pStyle w:val="Akapitzlist"/>
        <w:numPr>
          <w:ilvl w:val="0"/>
          <w:numId w:val="69"/>
        </w:numPr>
        <w:tabs>
          <w:tab w:val="left" w:pos="426"/>
        </w:tabs>
        <w:rPr>
          <w:rFonts w:cs="Arial"/>
          <w:szCs w:val="28"/>
        </w:rPr>
      </w:pPr>
      <w:r w:rsidRPr="00C14FD3">
        <w:rPr>
          <w:rFonts w:cs="Arial"/>
          <w:szCs w:val="28"/>
        </w:rPr>
        <w:t>Uczeń klasy VI, który w wyniku klasyfikacji końcowej uzyskał z</w:t>
      </w:r>
      <w:r w:rsidR="00CA15D5" w:rsidRP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 xml:space="preserve">obowiązkowych zajęć edukacyjnych średnią </w:t>
      </w:r>
      <w:proofErr w:type="gramStart"/>
      <w:r w:rsidRPr="00C14FD3">
        <w:rPr>
          <w:rFonts w:cs="Arial"/>
          <w:szCs w:val="28"/>
        </w:rPr>
        <w:t>ocen co</w:t>
      </w:r>
      <w:proofErr w:type="gramEnd"/>
      <w:r w:rsidR="0079082B" w:rsidRP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>najmniej 4,75, co</w:t>
      </w:r>
      <w:r w:rsidR="00CA15D5" w:rsidRP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>najmniej bardzo dobrą ocenę z  instrumentu głównego oraz co</w:t>
      </w:r>
      <w:r w:rsid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 xml:space="preserve">najmniej bardzo dobrą ocenę z zachowania, kończy szkołę z wyróżnieniem. </w:t>
      </w:r>
    </w:p>
    <w:p w:rsidR="00E66455" w:rsidRPr="00C14FD3" w:rsidRDefault="00E66455" w:rsidP="00140B53">
      <w:pPr>
        <w:pStyle w:val="Akapitzlist"/>
        <w:numPr>
          <w:ilvl w:val="0"/>
          <w:numId w:val="69"/>
        </w:numPr>
        <w:tabs>
          <w:tab w:val="left" w:pos="426"/>
        </w:tabs>
        <w:rPr>
          <w:rFonts w:cs="Arial"/>
          <w:szCs w:val="28"/>
        </w:rPr>
      </w:pPr>
      <w:r w:rsidRPr="00C14FD3">
        <w:rPr>
          <w:rFonts w:cs="Arial"/>
          <w:szCs w:val="28"/>
        </w:rPr>
        <w:t xml:space="preserve">Uczniowi, który uczęszczał na dodatkowe zajęcia edukacyjne, religię lub etykę, do średniej ocen, o której mowa w ust. </w:t>
      </w:r>
      <w:r w:rsidR="0079082B" w:rsidRPr="00C14FD3">
        <w:rPr>
          <w:rFonts w:cs="Arial"/>
          <w:szCs w:val="28"/>
        </w:rPr>
        <w:t>1</w:t>
      </w:r>
      <w:r w:rsidRPr="00C14FD3">
        <w:rPr>
          <w:rFonts w:cs="Arial"/>
          <w:szCs w:val="28"/>
        </w:rPr>
        <w:t>, wlicza się także końcowe oceny uzyskane z tych zajęć.</w:t>
      </w:r>
    </w:p>
    <w:p w:rsidR="003A42A3" w:rsidRPr="0098121F" w:rsidRDefault="003A42A3" w:rsidP="003002F7">
      <w:pPr>
        <w:pStyle w:val="Nagwek2"/>
      </w:pPr>
      <w:bookmarkStart w:id="31" w:name="_Toc436799754"/>
      <w:r w:rsidRPr="0098121F">
        <w:lastRenderedPageBreak/>
        <w:t>§ 26 Nagrody</w:t>
      </w:r>
      <w:bookmarkEnd w:id="31"/>
      <w:r w:rsidRPr="0098121F">
        <w:t xml:space="preserve"> </w:t>
      </w:r>
    </w:p>
    <w:p w:rsidR="003A42A3" w:rsidRPr="0098121F" w:rsidRDefault="003A42A3" w:rsidP="00140B53">
      <w:pPr>
        <w:pStyle w:val="Akapitzlist"/>
        <w:numPr>
          <w:ilvl w:val="0"/>
          <w:numId w:val="83"/>
        </w:numPr>
      </w:pPr>
      <w:r w:rsidRPr="0098121F">
        <w:t>Uczniowie, którzy uzyskali szczególne osiągnięcia edukacyjne lub artystyczne mogą zostać wyróżnieni dodatkową nagrodą.</w:t>
      </w:r>
    </w:p>
    <w:p w:rsidR="004E768F" w:rsidRPr="0098121F" w:rsidRDefault="004E768F" w:rsidP="00140B53">
      <w:pPr>
        <w:pStyle w:val="Akapitzlist"/>
        <w:numPr>
          <w:ilvl w:val="0"/>
          <w:numId w:val="83"/>
        </w:numPr>
      </w:pPr>
      <w:r w:rsidRPr="0098121F">
        <w:t>Nagrodę przyznaje się uchwałą Rady Pedagogicznej na wniosek wychowawcy, zgodnie z</w:t>
      </w:r>
      <w:r w:rsidR="00A239F1" w:rsidRPr="0098121F">
        <w:t xml:space="preserve"> dokumentami, które stanowią załącznik</w:t>
      </w:r>
      <w:r w:rsidR="00C14FD3">
        <w:t>i</w:t>
      </w:r>
      <w:r w:rsidR="00A239F1" w:rsidRPr="0098121F">
        <w:t xml:space="preserve"> do</w:t>
      </w:r>
      <w:r w:rsidR="00C14FD3">
        <w:t> </w:t>
      </w:r>
      <w:r w:rsidR="00A239F1" w:rsidRPr="0098121F">
        <w:t>Wewnątrzszkolnego Systemu Oceniania</w:t>
      </w:r>
      <w:r w:rsidRPr="0098121F">
        <w:t>:</w:t>
      </w:r>
    </w:p>
    <w:p w:rsidR="00A239F1" w:rsidRPr="0098121F" w:rsidRDefault="00A239F1" w:rsidP="00140B53">
      <w:pPr>
        <w:pStyle w:val="Akapitzlist"/>
        <w:numPr>
          <w:ilvl w:val="1"/>
          <w:numId w:val="83"/>
        </w:numPr>
      </w:pPr>
      <w:r w:rsidRPr="0098121F">
        <w:rPr>
          <w:rFonts w:cs="Arial"/>
          <w:szCs w:val="28"/>
        </w:rPr>
        <w:t>Regulaminem nagród i wyróżnień klas I – III OSM I stopnia,</w:t>
      </w:r>
    </w:p>
    <w:p w:rsidR="004E768F" w:rsidRPr="0098121F" w:rsidRDefault="00A239F1" w:rsidP="00140B53">
      <w:pPr>
        <w:pStyle w:val="Akapitzlist"/>
        <w:numPr>
          <w:ilvl w:val="1"/>
          <w:numId w:val="83"/>
        </w:numPr>
      </w:pPr>
      <w:r w:rsidRPr="0098121F">
        <w:rPr>
          <w:rFonts w:cs="Arial"/>
          <w:szCs w:val="28"/>
        </w:rPr>
        <w:t>Regulaminem nagród i wyróżnień klas IV – VI OSM I stopnia.</w:t>
      </w:r>
    </w:p>
    <w:p w:rsidR="009D001C" w:rsidRPr="0098121F" w:rsidRDefault="009D001C" w:rsidP="00CA15D5">
      <w:pPr>
        <w:tabs>
          <w:tab w:val="left" w:pos="426"/>
        </w:tabs>
        <w:rPr>
          <w:rFonts w:cs="Arial"/>
          <w:szCs w:val="28"/>
        </w:rPr>
      </w:pPr>
    </w:p>
    <w:p w:rsidR="00C62B0B" w:rsidRPr="0098121F" w:rsidRDefault="009D001C" w:rsidP="00103254">
      <w:pPr>
        <w:pStyle w:val="Nagwek2"/>
      </w:pPr>
      <w:bookmarkStart w:id="32" w:name="_Toc436799755"/>
      <w:r w:rsidRPr="0098121F">
        <w:t xml:space="preserve">§ </w:t>
      </w:r>
      <w:r w:rsidR="008D57C7" w:rsidRPr="0098121F">
        <w:t>2</w:t>
      </w:r>
      <w:r w:rsidR="00A239F1" w:rsidRPr="0098121F">
        <w:t>7</w:t>
      </w:r>
      <w:r w:rsidRPr="0098121F">
        <w:t xml:space="preserve"> Powtarzanie klasy</w:t>
      </w:r>
      <w:bookmarkEnd w:id="32"/>
    </w:p>
    <w:p w:rsidR="00C62B0B" w:rsidRPr="0098121F" w:rsidRDefault="00C62B0B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Rada Pedagogiczna</w:t>
      </w:r>
      <w:r w:rsidR="0006727B" w:rsidRPr="0098121F">
        <w:rPr>
          <w:rFonts w:cs="Arial"/>
          <w:szCs w:val="28"/>
        </w:rPr>
        <w:t>, biorąc pod uwagę dotychczasowe osiągnięcia ucznia,</w:t>
      </w:r>
      <w:r w:rsidRPr="0098121F">
        <w:rPr>
          <w:rFonts w:cs="Arial"/>
          <w:szCs w:val="28"/>
        </w:rPr>
        <w:t xml:space="preserve"> może wyrazić zgodę na powtarzanie przez ucznia klasy na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wniosek jego rodziców. Wniosek taki powinien zostać złożony do</w:t>
      </w:r>
      <w:r w:rsidR="00C14FD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Rady:</w:t>
      </w:r>
    </w:p>
    <w:p w:rsidR="00C62B0B" w:rsidRPr="0098121F" w:rsidRDefault="00C62B0B" w:rsidP="00140B53">
      <w:pPr>
        <w:pStyle w:val="Akapitzlist"/>
        <w:numPr>
          <w:ilvl w:val="0"/>
          <w:numId w:val="15"/>
        </w:numPr>
        <w:tabs>
          <w:tab w:val="left" w:pos="426"/>
        </w:tabs>
        <w:ind w:left="1418" w:hanging="425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formie pisemnej;</w:t>
      </w:r>
    </w:p>
    <w:p w:rsidR="00B70AD9" w:rsidRPr="0098121F" w:rsidRDefault="00C62B0B" w:rsidP="00140B53">
      <w:pPr>
        <w:pStyle w:val="Akapitzlist"/>
        <w:numPr>
          <w:ilvl w:val="0"/>
          <w:numId w:val="15"/>
        </w:numPr>
        <w:tabs>
          <w:tab w:val="left" w:pos="426"/>
        </w:tabs>
        <w:ind w:left="1418" w:hanging="425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później niż 7 dni przed zakończeniem rocznych zajęć dydaktyczno-wychowawczych</w:t>
      </w:r>
      <w:r w:rsidR="00D61746" w:rsidRPr="0098121F">
        <w:rPr>
          <w:rFonts w:cs="Arial"/>
          <w:szCs w:val="28"/>
        </w:rPr>
        <w:t>.</w:t>
      </w:r>
    </w:p>
    <w:p w:rsidR="00D61746" w:rsidRPr="0098121F" w:rsidRDefault="00D61746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Rada </w:t>
      </w:r>
      <w:r w:rsidR="0079082B" w:rsidRPr="0098121F">
        <w:rPr>
          <w:rFonts w:cs="Arial"/>
          <w:szCs w:val="28"/>
        </w:rPr>
        <w:t xml:space="preserve">Pedagogiczna </w:t>
      </w:r>
      <w:r w:rsidRPr="0098121F">
        <w:rPr>
          <w:rFonts w:cs="Arial"/>
          <w:szCs w:val="28"/>
        </w:rPr>
        <w:t>rozpatruje wniosek nie później niż w dniu zakończenia rocznych zajęć dydaktyczno-wychowawczych.</w:t>
      </w:r>
    </w:p>
    <w:p w:rsidR="00D61746" w:rsidRPr="0098121F" w:rsidRDefault="00D61746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Informację o decyzji Rady </w:t>
      </w:r>
      <w:r w:rsidR="0079082B" w:rsidRPr="0098121F">
        <w:rPr>
          <w:rFonts w:cs="Arial"/>
          <w:szCs w:val="28"/>
        </w:rPr>
        <w:t xml:space="preserve">Pedagogicznej </w:t>
      </w:r>
      <w:r w:rsidRPr="0098121F">
        <w:rPr>
          <w:rFonts w:cs="Arial"/>
          <w:szCs w:val="28"/>
        </w:rPr>
        <w:t>przekazuje rodzic</w:t>
      </w:r>
      <w:r w:rsidR="0079082B" w:rsidRPr="0098121F">
        <w:rPr>
          <w:rFonts w:cs="Arial"/>
          <w:szCs w:val="28"/>
        </w:rPr>
        <w:t>om</w:t>
      </w:r>
      <w:r w:rsidRPr="0098121F">
        <w:rPr>
          <w:rFonts w:cs="Arial"/>
          <w:szCs w:val="28"/>
        </w:rPr>
        <w:t xml:space="preserve"> </w:t>
      </w:r>
      <w:r w:rsidR="007A05AA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7A05AA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w formie pisemnej niezwłocznie po jej podjęciu przez Radę.</w:t>
      </w:r>
    </w:p>
    <w:p w:rsidR="0006727B" w:rsidRPr="0098121F" w:rsidRDefault="00B70AD9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Uczniowie klas I – III </w:t>
      </w:r>
      <w:proofErr w:type="gramStart"/>
      <w:r w:rsidRPr="0098121F">
        <w:rPr>
          <w:rFonts w:cs="Arial"/>
          <w:szCs w:val="28"/>
        </w:rPr>
        <w:t>otrzymują co</w:t>
      </w:r>
      <w:proofErr w:type="gramEnd"/>
      <w:r w:rsidRPr="0098121F">
        <w:rPr>
          <w:rFonts w:cs="Arial"/>
          <w:szCs w:val="28"/>
        </w:rPr>
        <w:t xml:space="preserve"> roku promocję do klasy programowo wyższej. W wyjątkowych przypadkach, uzasadnionych poziomem rozwoju i</w:t>
      </w:r>
      <w:r w:rsidR="0079082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osiągnięć ucznia w danym roku szkolnym lub stanem zdrowia ucznia Rada Pedagogiczna może postanowić o powtarzaniu przez ucznia klasy:</w:t>
      </w:r>
    </w:p>
    <w:p w:rsidR="0006727B" w:rsidRPr="0098121F" w:rsidRDefault="00B70AD9" w:rsidP="00140B53">
      <w:pPr>
        <w:pStyle w:val="Akapitzlist"/>
        <w:numPr>
          <w:ilvl w:val="1"/>
          <w:numId w:val="1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</w:t>
      </w:r>
      <w:proofErr w:type="gramEnd"/>
      <w:r w:rsidRPr="0098121F">
        <w:rPr>
          <w:rFonts w:cs="Arial"/>
          <w:szCs w:val="28"/>
        </w:rPr>
        <w:t xml:space="preserve"> wniosek wychowawcy po zasięgnięciu opinii rodziców ucznia;</w:t>
      </w:r>
    </w:p>
    <w:p w:rsidR="00B70AD9" w:rsidRPr="0098121F" w:rsidRDefault="00B70AD9" w:rsidP="00140B53">
      <w:pPr>
        <w:pStyle w:val="Akapitzlist"/>
        <w:numPr>
          <w:ilvl w:val="1"/>
          <w:numId w:val="1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</w:t>
      </w:r>
      <w:proofErr w:type="gramEnd"/>
      <w:r w:rsidRPr="0098121F">
        <w:rPr>
          <w:rFonts w:cs="Arial"/>
          <w:szCs w:val="28"/>
        </w:rPr>
        <w:t xml:space="preserve"> wniosek rodziców ucznia po zasięgnięciu opinii wychowawcy klasy.</w:t>
      </w:r>
    </w:p>
    <w:p w:rsidR="0006727B" w:rsidRPr="0098121F" w:rsidRDefault="0006727B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ciągu cyklu kształcenia uczeń może powtarzać daną klasę tylko jeden raz.</w:t>
      </w:r>
    </w:p>
    <w:p w:rsidR="009A1B75" w:rsidRPr="0098121F" w:rsidRDefault="00355B03" w:rsidP="00103254">
      <w:pPr>
        <w:pStyle w:val="Nagwek2"/>
      </w:pPr>
      <w:bookmarkStart w:id="33" w:name="_Toc436799756"/>
      <w:r w:rsidRPr="0098121F">
        <w:t xml:space="preserve">§ </w:t>
      </w:r>
      <w:r w:rsidR="00706286" w:rsidRPr="0098121F">
        <w:t>2</w:t>
      </w:r>
      <w:r w:rsidR="00A239F1" w:rsidRPr="0098121F">
        <w:t>8</w:t>
      </w:r>
      <w:r w:rsidRPr="0098121F">
        <w:t xml:space="preserve"> Promocja do klasy programowo wyższej</w:t>
      </w:r>
      <w:r w:rsidR="007A05AA" w:rsidRPr="0098121F">
        <w:t xml:space="preserve"> w </w:t>
      </w:r>
      <w:r w:rsidR="00A239F1" w:rsidRPr="0098121F">
        <w:t>trakcie roku szkolnego</w:t>
      </w:r>
      <w:bookmarkEnd w:id="33"/>
    </w:p>
    <w:p w:rsidR="00B70AD9" w:rsidRPr="0098121F" w:rsidRDefault="00B70AD9" w:rsidP="00140B53">
      <w:pPr>
        <w:pStyle w:val="Akapitzlist"/>
        <w:numPr>
          <w:ilvl w:val="0"/>
          <w:numId w:val="3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 wniosek rodziców, po uzyskaniu zgody wychowawcy oddziału </w:t>
      </w:r>
      <w:r w:rsidR="009A1B75" w:rsidRPr="0098121F">
        <w:rPr>
          <w:rFonts w:cs="Arial"/>
          <w:szCs w:val="28"/>
        </w:rPr>
        <w:t xml:space="preserve">Rada Pedagogiczna może postanowić o promowaniu ucznia klasy I </w:t>
      </w:r>
      <w:proofErr w:type="spellStart"/>
      <w:r w:rsidR="009A1B75" w:rsidRPr="0098121F">
        <w:rPr>
          <w:rFonts w:cs="Arial"/>
          <w:szCs w:val="28"/>
        </w:rPr>
        <w:t>i</w:t>
      </w:r>
      <w:proofErr w:type="spellEnd"/>
      <w:r w:rsidR="009A1B75" w:rsidRPr="0098121F">
        <w:rPr>
          <w:rFonts w:cs="Arial"/>
          <w:szCs w:val="28"/>
        </w:rPr>
        <w:t xml:space="preserve"> II do klasy programowo wyższej również w ciągu roku szkolnego, jeżeli </w:t>
      </w:r>
      <w:r w:rsidR="009A1B75" w:rsidRPr="0098121F">
        <w:rPr>
          <w:rFonts w:cs="Arial"/>
          <w:szCs w:val="28"/>
        </w:rPr>
        <w:lastRenderedPageBreak/>
        <w:t>poziom rozwoju i osiągnięć ucznia rokuje opanowanie w</w:t>
      </w:r>
      <w:r w:rsidR="003D3A75" w:rsidRPr="0098121F">
        <w:rPr>
          <w:rFonts w:cs="Arial"/>
          <w:szCs w:val="28"/>
        </w:rPr>
        <w:t> </w:t>
      </w:r>
      <w:r w:rsidR="009A1B75" w:rsidRPr="0098121F">
        <w:rPr>
          <w:rFonts w:cs="Arial"/>
          <w:szCs w:val="28"/>
        </w:rPr>
        <w:t>jednym roku szkolnym treści nauczania przewidzianych w programie nauczania dwóch klas.</w:t>
      </w:r>
    </w:p>
    <w:p w:rsidR="00D61746" w:rsidRPr="0098121F" w:rsidRDefault="00355B03" w:rsidP="00103254">
      <w:pPr>
        <w:pStyle w:val="Nagwek2"/>
      </w:pPr>
      <w:bookmarkStart w:id="34" w:name="_Toc436799757"/>
      <w:r w:rsidRPr="0098121F">
        <w:t xml:space="preserve">§ </w:t>
      </w:r>
      <w:r w:rsidR="003D3A75" w:rsidRPr="0098121F">
        <w:t>2</w:t>
      </w:r>
      <w:r w:rsidR="00A239F1" w:rsidRPr="0098121F">
        <w:t xml:space="preserve">9 </w:t>
      </w:r>
      <w:r w:rsidRPr="0098121F">
        <w:t>Promocja warunkowa</w:t>
      </w:r>
      <w:bookmarkEnd w:id="34"/>
    </w:p>
    <w:p w:rsidR="0001214F" w:rsidRPr="0098121F" w:rsidRDefault="00D61746" w:rsidP="00140B53">
      <w:pPr>
        <w:pStyle w:val="Akapitzlist"/>
        <w:numPr>
          <w:ilvl w:val="0"/>
          <w:numId w:val="1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Rada </w:t>
      </w:r>
      <w:r w:rsidR="003D3A75" w:rsidRPr="0098121F">
        <w:rPr>
          <w:rFonts w:cs="Arial"/>
          <w:szCs w:val="28"/>
        </w:rPr>
        <w:t>P</w:t>
      </w:r>
      <w:r w:rsidRPr="0098121F">
        <w:rPr>
          <w:rFonts w:cs="Arial"/>
          <w:szCs w:val="28"/>
        </w:rPr>
        <w:t>edagogiczna uwzględniając możliwości edukacyjne ucznia może jeden raz w ciągu cyklu kształcenia w danym typie szkoły promować do</w:t>
      </w:r>
      <w:r w:rsidR="00A239F1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klasy programowo wyższej ucznia, który nie zdał egzaminu poprawkowego z</w:t>
      </w:r>
      <w:r w:rsidR="0079082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jednych obowiązkowych zajęć edukacyjnych ogólnokształcących, pod</w:t>
      </w:r>
      <w:r w:rsidR="0079082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warunkiem, że te zajęcia są realizowane w</w:t>
      </w:r>
      <w:r w:rsidR="00A239F1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klasie programowo wyższej. </w:t>
      </w:r>
    </w:p>
    <w:p w:rsidR="0001214F" w:rsidRPr="0098121F" w:rsidRDefault="0001214F" w:rsidP="0001214F">
      <w:pPr>
        <w:tabs>
          <w:tab w:val="left" w:pos="426"/>
        </w:tabs>
        <w:rPr>
          <w:rFonts w:cs="Arial"/>
          <w:szCs w:val="28"/>
        </w:rPr>
      </w:pPr>
    </w:p>
    <w:p w:rsidR="0001214F" w:rsidRPr="0098121F" w:rsidRDefault="0001214F" w:rsidP="0001214F">
      <w:pPr>
        <w:tabs>
          <w:tab w:val="left" w:pos="426"/>
        </w:tabs>
        <w:rPr>
          <w:rFonts w:cs="Arial"/>
          <w:szCs w:val="28"/>
        </w:rPr>
      </w:pPr>
    </w:p>
    <w:p w:rsidR="002E3CB7" w:rsidRPr="0098121F" w:rsidRDefault="0001214F" w:rsidP="0001214F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przypadkach szczególnych nieujętych w powyższym dokumencie decydujące się przepisy zawarte w Rozporządzenie Ministra Kultury i Dziedzictwa Narodowego z dnia 24 sierpnia 2015 roku w sprawie szczególnych warunków i sposobu oceniania, klasyfikowania i promowania uczniów w publicznych szkołach artystycznych..</w:t>
      </w:r>
      <w:r w:rsidR="002E3CB7" w:rsidRPr="0098121F">
        <w:rPr>
          <w:rFonts w:cs="Arial"/>
          <w:szCs w:val="28"/>
        </w:rPr>
        <w:br w:type="page"/>
      </w:r>
    </w:p>
    <w:p w:rsidR="0076349B" w:rsidRPr="0098121F" w:rsidRDefault="0076349B" w:rsidP="0076349B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lastRenderedPageBreak/>
        <w:t>REGULAMIN PRZYZNAWANIA NAGRÓD I WYRÓŻNIEŃ</w:t>
      </w:r>
    </w:p>
    <w:p w:rsidR="0076349B" w:rsidRPr="0098121F" w:rsidRDefault="0076349B" w:rsidP="0076349B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t>KLASY 1 – 3 OSM I stopnia</w:t>
      </w:r>
    </w:p>
    <w:p w:rsidR="0076349B" w:rsidRPr="0098121F" w:rsidRDefault="0076349B" w:rsidP="0076349B">
      <w:pPr>
        <w:jc w:val="both"/>
        <w:rPr>
          <w:rFonts w:cs="Arial"/>
          <w:szCs w:val="28"/>
          <w:u w:val="single"/>
        </w:rPr>
      </w:pP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Opracowany na podstawie:</w:t>
      </w:r>
    </w:p>
    <w:p w:rsidR="0076349B" w:rsidRPr="0098121F" w:rsidRDefault="0076349B" w:rsidP="00140B5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Arial"/>
          <w:szCs w:val="28"/>
        </w:rPr>
      </w:pPr>
      <w:proofErr w:type="gramStart"/>
      <w:r w:rsidRPr="0098121F">
        <w:rPr>
          <w:rFonts w:eastAsia="Times New Roman" w:cs="Arial"/>
          <w:szCs w:val="28"/>
        </w:rPr>
        <w:t>art</w:t>
      </w:r>
      <w:proofErr w:type="gramEnd"/>
      <w:r w:rsidRPr="0098121F">
        <w:rPr>
          <w:rFonts w:eastAsia="Times New Roman" w:cs="Arial"/>
          <w:szCs w:val="28"/>
        </w:rPr>
        <w:t xml:space="preserve">. 90 t ust. 1 pkt.2 i ust. 2 Ustawy z dnia 7 września 1991r. o systemie oświaty (Dz.U z 2004r. Nr 256, poz.2572, z </w:t>
      </w:r>
      <w:proofErr w:type="spellStart"/>
      <w:r w:rsidRPr="0098121F">
        <w:rPr>
          <w:rFonts w:eastAsia="Times New Roman" w:cs="Arial"/>
          <w:szCs w:val="28"/>
        </w:rPr>
        <w:t>późn</w:t>
      </w:r>
      <w:proofErr w:type="spellEnd"/>
      <w:r w:rsidRPr="0098121F">
        <w:rPr>
          <w:rFonts w:eastAsia="Times New Roman" w:cs="Arial"/>
          <w:szCs w:val="28"/>
        </w:rPr>
        <w:t xml:space="preserve">. </w:t>
      </w:r>
      <w:proofErr w:type="gramStart"/>
      <w:r w:rsidRPr="0098121F">
        <w:rPr>
          <w:rFonts w:eastAsia="Times New Roman" w:cs="Arial"/>
          <w:szCs w:val="28"/>
        </w:rPr>
        <w:t>zm</w:t>
      </w:r>
      <w:proofErr w:type="gramEnd"/>
      <w:r w:rsidRPr="0098121F">
        <w:rPr>
          <w:rFonts w:eastAsia="Times New Roman" w:cs="Arial"/>
          <w:szCs w:val="28"/>
        </w:rPr>
        <w:t>.)</w:t>
      </w:r>
    </w:p>
    <w:p w:rsidR="0076349B" w:rsidRPr="0098121F" w:rsidRDefault="0076349B" w:rsidP="00140B5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Statutu Szkoły</w:t>
      </w:r>
    </w:p>
    <w:p w:rsidR="0076349B" w:rsidRPr="0098121F" w:rsidRDefault="0076349B" w:rsidP="00140B5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Programu wychowawczego</w:t>
      </w:r>
    </w:p>
    <w:p w:rsidR="0076349B" w:rsidRPr="0098121F" w:rsidRDefault="0076349B" w:rsidP="0076349B">
      <w:pPr>
        <w:spacing w:line="360" w:lineRule="auto"/>
        <w:jc w:val="both"/>
        <w:rPr>
          <w:rFonts w:eastAsiaTheme="minorHAnsi" w:cs="Arial"/>
          <w:szCs w:val="28"/>
          <w:lang w:eastAsia="en-US"/>
        </w:rPr>
      </w:pP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 CEL PRZYZNAWANIA NAGRODY</w:t>
      </w: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Nagroda stanowi formę wyróżnienia dla uczniów za ich rzetelną naukę i pracę, wzorową postawę, wybitne osiągnięcia dydaktyczne.</w:t>
      </w: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76349B" w:rsidRPr="0098121F" w:rsidRDefault="007A05AA" w:rsidP="0076349B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II NAGRODAMI SĄ:</w:t>
      </w:r>
    </w:p>
    <w:p w:rsidR="0076349B" w:rsidRPr="0098121F" w:rsidRDefault="0076349B" w:rsidP="00140B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Odznaka Złota Nutka;</w:t>
      </w:r>
    </w:p>
    <w:p w:rsidR="0076349B" w:rsidRPr="0098121F" w:rsidRDefault="0076349B" w:rsidP="00140B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Świadectwo z wyróżnieniem;</w:t>
      </w:r>
    </w:p>
    <w:p w:rsidR="0076349B" w:rsidRPr="0098121F" w:rsidRDefault="0076349B" w:rsidP="00140B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Dyplom za szczególne osiągnięcia muzyczne.</w:t>
      </w: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76349B" w:rsidRPr="0098121F" w:rsidRDefault="0076349B" w:rsidP="002E3CB7">
      <w:p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/>
          <w:bCs/>
          <w:szCs w:val="28"/>
        </w:rPr>
        <w:t xml:space="preserve">III. SZCZEGÓŁOWE KRYTERIA PRZYZNAWANIA NAGRÓD </w:t>
      </w:r>
    </w:p>
    <w:p w:rsidR="0076349B" w:rsidRPr="0098121F" w:rsidRDefault="0076349B" w:rsidP="00140B53">
      <w:pPr>
        <w:pStyle w:val="Akapitzlist"/>
        <w:numPr>
          <w:ilvl w:val="0"/>
          <w:numId w:val="2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Odznaka „Złota Nutka”</w:t>
      </w:r>
    </w:p>
    <w:p w:rsidR="0076349B" w:rsidRPr="0098121F" w:rsidRDefault="0076349B" w:rsidP="002E3CB7">
      <w:pPr>
        <w:pStyle w:val="Akapitzlist"/>
        <w:spacing w:after="0" w:line="360" w:lineRule="auto"/>
        <w:rPr>
          <w:rFonts w:cs="Arial"/>
          <w:bCs/>
          <w:szCs w:val="28"/>
        </w:rPr>
      </w:pPr>
    </w:p>
    <w:p w:rsidR="0076349B" w:rsidRPr="0098121F" w:rsidRDefault="00C14FD3" w:rsidP="002E3CB7">
      <w:pPr>
        <w:spacing w:after="0" w:line="360" w:lineRule="auto"/>
        <w:ind w:left="36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Jest przyznawana</w:t>
      </w:r>
      <w:r w:rsidR="0076349B" w:rsidRPr="0098121F">
        <w:rPr>
          <w:rFonts w:cs="Arial"/>
          <w:bCs/>
          <w:szCs w:val="28"/>
        </w:rPr>
        <w:t xml:space="preserve"> raz w roku szkolnym, na zakończenie I semestru nauki uczniom klas 2 i 3. 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odznaki:</w:t>
      </w:r>
    </w:p>
    <w:p w:rsidR="002E3CB7" w:rsidRPr="0098121F" w:rsidRDefault="00C14FD3" w:rsidP="00140B53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Cs/>
          <w:szCs w:val="28"/>
        </w:rPr>
      </w:pPr>
      <w:proofErr w:type="gramStart"/>
      <w:r>
        <w:rPr>
          <w:rFonts w:cs="Arial"/>
          <w:bCs/>
          <w:szCs w:val="28"/>
        </w:rPr>
        <w:t>u</w:t>
      </w:r>
      <w:r w:rsidR="0076349B" w:rsidRPr="0098121F">
        <w:rPr>
          <w:rFonts w:cs="Arial"/>
          <w:bCs/>
          <w:szCs w:val="28"/>
        </w:rPr>
        <w:t>zyskanie</w:t>
      </w:r>
      <w:proofErr w:type="gramEnd"/>
      <w:r w:rsidR="0076349B" w:rsidRPr="0098121F">
        <w:rPr>
          <w:rFonts w:cs="Arial"/>
          <w:bCs/>
          <w:szCs w:val="28"/>
        </w:rPr>
        <w:t xml:space="preserve"> oceny „bardzo dobry” lub „celujący” z przedmiotów: instrument główny, rytmika z kształceniem słuchu oraz zespół rytmiczny;</w:t>
      </w:r>
    </w:p>
    <w:p w:rsidR="002E3CB7" w:rsidRPr="0098121F" w:rsidRDefault="0076349B" w:rsidP="00140B53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lastRenderedPageBreak/>
        <w:t>uzyskanie</w:t>
      </w:r>
      <w:proofErr w:type="gramEnd"/>
      <w:r w:rsidRPr="0098121F">
        <w:rPr>
          <w:rFonts w:cs="Arial"/>
          <w:bCs/>
          <w:szCs w:val="28"/>
        </w:rPr>
        <w:t xml:space="preserve"> bardzo dobrej oceny opisowej z zakresu edukacji wczesnoszkolnej;</w:t>
      </w:r>
    </w:p>
    <w:p w:rsidR="0076349B" w:rsidRPr="0098121F" w:rsidRDefault="00C14FD3" w:rsidP="00140B53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Cs/>
          <w:szCs w:val="28"/>
        </w:rPr>
      </w:pPr>
      <w:proofErr w:type="gramStart"/>
      <w:r>
        <w:rPr>
          <w:rFonts w:cs="Arial"/>
          <w:bCs/>
          <w:szCs w:val="28"/>
        </w:rPr>
        <w:t>uzyskanie</w:t>
      </w:r>
      <w:proofErr w:type="gramEnd"/>
      <w:r>
        <w:rPr>
          <w:rFonts w:cs="Arial"/>
          <w:bCs/>
          <w:szCs w:val="28"/>
        </w:rPr>
        <w:t xml:space="preserve"> </w:t>
      </w:r>
      <w:r w:rsidR="0076349B" w:rsidRPr="0098121F">
        <w:rPr>
          <w:rFonts w:cs="Arial"/>
          <w:bCs/>
          <w:szCs w:val="28"/>
        </w:rPr>
        <w:t>oceny z zachowania</w:t>
      </w:r>
      <w:r>
        <w:rPr>
          <w:rFonts w:cs="Arial"/>
          <w:bCs/>
          <w:szCs w:val="28"/>
        </w:rPr>
        <w:t xml:space="preserve"> odpowiadającej ocenie „wzorowy”</w:t>
      </w:r>
      <w:r w:rsidR="0076349B" w:rsidRPr="0098121F">
        <w:rPr>
          <w:rFonts w:cs="Arial"/>
          <w:bCs/>
          <w:szCs w:val="28"/>
        </w:rPr>
        <w:t>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zostaje przyznane na wniosek wychowawcy uczniowi, który spełnił wszystkie powyższe warunki. </w:t>
      </w:r>
    </w:p>
    <w:p w:rsidR="0076349B" w:rsidRPr="0098121F" w:rsidRDefault="0076349B" w:rsidP="002E3CB7">
      <w:pPr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140B53">
      <w:pPr>
        <w:pStyle w:val="Akapitzlist"/>
        <w:numPr>
          <w:ilvl w:val="0"/>
          <w:numId w:val="2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Świadectwo z wyróżnieniem</w:t>
      </w:r>
    </w:p>
    <w:p w:rsidR="0076349B" w:rsidRPr="0098121F" w:rsidRDefault="0076349B" w:rsidP="002E3CB7">
      <w:pPr>
        <w:pStyle w:val="Akapitzlist"/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Jest przyznawane uczniom </w:t>
      </w:r>
      <w:proofErr w:type="gramStart"/>
      <w:r w:rsidRPr="0098121F">
        <w:rPr>
          <w:rFonts w:cs="Arial"/>
          <w:bCs/>
          <w:szCs w:val="28"/>
        </w:rPr>
        <w:t>klas 1 – 3  na</w:t>
      </w:r>
      <w:proofErr w:type="gramEnd"/>
      <w:r w:rsidRPr="0098121F">
        <w:rPr>
          <w:rFonts w:cs="Arial"/>
          <w:bCs/>
          <w:szCs w:val="28"/>
        </w:rPr>
        <w:t xml:space="preserve"> zakończenie roku szkolnego</w:t>
      </w:r>
      <w:r w:rsidR="002E3CB7" w:rsidRPr="0098121F">
        <w:rPr>
          <w:rFonts w:cs="Arial"/>
          <w:bCs/>
          <w:szCs w:val="28"/>
        </w:rPr>
        <w:t>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wyróżnienia:</w:t>
      </w:r>
    </w:p>
    <w:p w:rsidR="0076349B" w:rsidRPr="0098121F" w:rsidRDefault="0076349B" w:rsidP="00140B53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z przedmiotów artystycznych średniej </w:t>
      </w:r>
      <w:proofErr w:type="gramStart"/>
      <w:r w:rsidRPr="0098121F">
        <w:rPr>
          <w:rFonts w:cs="Arial"/>
          <w:bCs/>
          <w:szCs w:val="28"/>
        </w:rPr>
        <w:t>ocen co</w:t>
      </w:r>
      <w:proofErr w:type="gramEnd"/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najmniej 4,75;</w:t>
      </w:r>
    </w:p>
    <w:p w:rsidR="0076349B" w:rsidRPr="0098121F" w:rsidRDefault="0076349B" w:rsidP="00140B53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z instrumentu głównego </w:t>
      </w:r>
      <w:proofErr w:type="gramStart"/>
      <w:r w:rsidRPr="0098121F">
        <w:rPr>
          <w:rFonts w:cs="Arial"/>
          <w:bCs/>
          <w:szCs w:val="28"/>
        </w:rPr>
        <w:t>oceny co</w:t>
      </w:r>
      <w:proofErr w:type="gramEnd"/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najmniej „bardzo dobry”.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zostaje przyznane </w:t>
      </w:r>
      <w:r w:rsidR="002E3CB7" w:rsidRPr="0098121F">
        <w:rPr>
          <w:rFonts w:cs="Arial"/>
          <w:bCs/>
          <w:szCs w:val="28"/>
        </w:rPr>
        <w:t>uczniowi, który spełni</w:t>
      </w:r>
      <w:r w:rsidRPr="0098121F">
        <w:rPr>
          <w:rFonts w:cs="Arial"/>
          <w:bCs/>
          <w:szCs w:val="28"/>
        </w:rPr>
        <w:t>ł oba powyższe warunki.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</w:p>
    <w:p w:rsidR="0076349B" w:rsidRPr="0098121F" w:rsidRDefault="0076349B" w:rsidP="002E3CB7">
      <w:pPr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140B53">
      <w:pPr>
        <w:pStyle w:val="Akapitzlist"/>
        <w:numPr>
          <w:ilvl w:val="0"/>
          <w:numId w:val="2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za szczególne osiągnięcia muzyczne</w:t>
      </w:r>
    </w:p>
    <w:p w:rsidR="0076349B" w:rsidRPr="0098121F" w:rsidRDefault="0076349B" w:rsidP="002E3CB7">
      <w:pPr>
        <w:pStyle w:val="Akapitzlist"/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Wyróżnienie jest przyznawane raz w roku szkolnym</w:t>
      </w:r>
      <w:r w:rsidR="002E3CB7" w:rsidRPr="0098121F">
        <w:rPr>
          <w:rFonts w:cs="Arial"/>
          <w:bCs/>
          <w:szCs w:val="28"/>
        </w:rPr>
        <w:t>,</w:t>
      </w:r>
      <w:r w:rsidRPr="0098121F">
        <w:rPr>
          <w:rFonts w:cs="Arial"/>
          <w:bCs/>
          <w:szCs w:val="28"/>
        </w:rPr>
        <w:t xml:space="preserve"> na</w:t>
      </w:r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zakończenie II semestru uczniom</w:t>
      </w:r>
      <w:r w:rsidR="002E3CB7" w:rsidRPr="0098121F">
        <w:rPr>
          <w:rFonts w:cs="Arial"/>
          <w:bCs/>
          <w:szCs w:val="28"/>
        </w:rPr>
        <w:t xml:space="preserve"> klas 1 – 3</w:t>
      </w:r>
      <w:r w:rsidRPr="0098121F">
        <w:rPr>
          <w:rFonts w:cs="Arial"/>
          <w:bCs/>
          <w:szCs w:val="28"/>
        </w:rPr>
        <w:t>, którzy na zakończenie roku szkolnego lub podczas egzaminu z gry na instrumencie otrzymał ocenę „celujący”.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przyznaje się wszystkim uczniom, którzy spełnili powyższy warunek.</w:t>
      </w: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Cs/>
          <w:szCs w:val="28"/>
        </w:rPr>
      </w:pP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/>
          <w:bCs/>
          <w:szCs w:val="28"/>
        </w:rPr>
      </w:pPr>
      <w:r w:rsidRPr="0098121F">
        <w:rPr>
          <w:rFonts w:cs="Arial"/>
          <w:b/>
          <w:bCs/>
          <w:szCs w:val="28"/>
        </w:rPr>
        <w:t>III. WYRÓŻNIENIA I NAGRODY W KLASACH 1 OSM I stopnia</w:t>
      </w: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 celu wyjścia naprzeciw potrzebom emocjonalnym dzieci wszyscy uczniowie kończący klasę pierwszą otrzymują „Dyplom ukończenia klasy 1”</w:t>
      </w:r>
      <w:r w:rsidR="006F465F" w:rsidRPr="0098121F">
        <w:rPr>
          <w:rFonts w:cs="Arial"/>
          <w:bCs/>
          <w:szCs w:val="28"/>
        </w:rPr>
        <w:t>.</w:t>
      </w: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Cs/>
          <w:szCs w:val="28"/>
        </w:rPr>
      </w:pPr>
    </w:p>
    <w:p w:rsidR="00B26831" w:rsidRPr="0098121F" w:rsidRDefault="00B26831" w:rsidP="002E3CB7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lastRenderedPageBreak/>
        <w:t>REGULAMIN PRZYZNAWANIA NAGRÓD I WYRÓŻNIEŃ</w:t>
      </w:r>
    </w:p>
    <w:p w:rsidR="00B26831" w:rsidRPr="0098121F" w:rsidRDefault="00B26831" w:rsidP="00B26831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t>KLASY 4 – 6 OSM I stopnia</w:t>
      </w:r>
    </w:p>
    <w:p w:rsidR="00B26831" w:rsidRPr="0098121F" w:rsidRDefault="00B26831" w:rsidP="00B26831">
      <w:pPr>
        <w:jc w:val="both"/>
        <w:rPr>
          <w:rFonts w:cs="Arial"/>
          <w:szCs w:val="28"/>
          <w:u w:val="single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Opracowany na podstawie:</w:t>
      </w:r>
    </w:p>
    <w:p w:rsidR="00B26831" w:rsidRPr="0098121F" w:rsidRDefault="00B26831" w:rsidP="00140B53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eastAsia="Times New Roman" w:cs="Arial"/>
          <w:szCs w:val="28"/>
        </w:rPr>
      </w:pPr>
      <w:proofErr w:type="gramStart"/>
      <w:r w:rsidRPr="0098121F">
        <w:rPr>
          <w:rFonts w:eastAsia="Times New Roman" w:cs="Arial"/>
          <w:szCs w:val="28"/>
        </w:rPr>
        <w:t>art</w:t>
      </w:r>
      <w:proofErr w:type="gramEnd"/>
      <w:r w:rsidRPr="0098121F">
        <w:rPr>
          <w:rFonts w:eastAsia="Times New Roman" w:cs="Arial"/>
          <w:szCs w:val="28"/>
        </w:rPr>
        <w:t xml:space="preserve">. 90 t ust. 1 pkt.2 i ust. 2 Ustawy z dnia 7 września 1991r. o systemie oświaty (Dz.U z 2004r. Nr 256, poz.2572, z </w:t>
      </w:r>
      <w:proofErr w:type="spellStart"/>
      <w:r w:rsidRPr="0098121F">
        <w:rPr>
          <w:rFonts w:eastAsia="Times New Roman" w:cs="Arial"/>
          <w:szCs w:val="28"/>
        </w:rPr>
        <w:t>późn</w:t>
      </w:r>
      <w:proofErr w:type="spellEnd"/>
      <w:r w:rsidRPr="0098121F">
        <w:rPr>
          <w:rFonts w:eastAsia="Times New Roman" w:cs="Arial"/>
          <w:szCs w:val="28"/>
        </w:rPr>
        <w:t xml:space="preserve">. </w:t>
      </w:r>
      <w:proofErr w:type="gramStart"/>
      <w:r w:rsidRPr="0098121F">
        <w:rPr>
          <w:rFonts w:eastAsia="Times New Roman" w:cs="Arial"/>
          <w:szCs w:val="28"/>
        </w:rPr>
        <w:t>zm</w:t>
      </w:r>
      <w:proofErr w:type="gramEnd"/>
      <w:r w:rsidRPr="0098121F">
        <w:rPr>
          <w:rFonts w:eastAsia="Times New Roman" w:cs="Arial"/>
          <w:szCs w:val="28"/>
        </w:rPr>
        <w:t>.)</w:t>
      </w:r>
    </w:p>
    <w:p w:rsidR="00B26831" w:rsidRPr="0098121F" w:rsidRDefault="00B26831" w:rsidP="00140B53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Statutu Szkoły</w:t>
      </w:r>
    </w:p>
    <w:p w:rsidR="00B26831" w:rsidRPr="0098121F" w:rsidRDefault="00B26831" w:rsidP="00140B53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Programu wychowawczego</w:t>
      </w:r>
    </w:p>
    <w:p w:rsidR="00B26831" w:rsidRPr="0098121F" w:rsidRDefault="00B26831" w:rsidP="00B26831">
      <w:pPr>
        <w:spacing w:line="360" w:lineRule="auto"/>
        <w:jc w:val="both"/>
        <w:rPr>
          <w:rFonts w:cs="Arial"/>
          <w:szCs w:val="28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 CEL PRZYZNAWANIA NAGRODY</w:t>
      </w: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Nagroda stanowi formę wyróżnienia dla uczniów za ich r</w:t>
      </w:r>
      <w:bookmarkStart w:id="35" w:name="_GoBack"/>
      <w:bookmarkEnd w:id="35"/>
      <w:r w:rsidRPr="0098121F">
        <w:rPr>
          <w:rFonts w:eastAsia="Times New Roman" w:cs="Arial"/>
          <w:szCs w:val="28"/>
        </w:rPr>
        <w:t>zetelną naukę i pracę, wzorową postawę, wybitne osiągnięcia dydaktyczne.</w:t>
      </w: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II NAGRODAMI SĄ:</w:t>
      </w:r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Odznaka Wzorowy uczeń;</w:t>
      </w:r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Dyplom za bardzo dobre wyniki w nauce i wzorowe zachowanie</w:t>
      </w:r>
      <w:r w:rsidR="00482416">
        <w:rPr>
          <w:rFonts w:eastAsia="Times New Roman" w:cs="Arial"/>
          <w:szCs w:val="28"/>
        </w:rPr>
        <w:t xml:space="preserve">, </w:t>
      </w:r>
      <w:r w:rsidR="00482416" w:rsidRPr="003B30F2">
        <w:rPr>
          <w:rFonts w:eastAsia="Times New Roman" w:cs="Arial"/>
          <w:szCs w:val="28"/>
        </w:rPr>
        <w:t>tzw. „Złoty Dyplom”</w:t>
      </w:r>
      <w:r w:rsidRPr="003B30F2">
        <w:rPr>
          <w:rFonts w:eastAsia="Times New Roman" w:cs="Arial"/>
          <w:szCs w:val="28"/>
        </w:rPr>
        <w:t>;</w:t>
      </w:r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 xml:space="preserve">Dyplom za aktywną </w:t>
      </w:r>
      <w:proofErr w:type="gramStart"/>
      <w:r w:rsidRPr="0098121F">
        <w:rPr>
          <w:rFonts w:eastAsia="Times New Roman" w:cs="Arial"/>
          <w:szCs w:val="28"/>
        </w:rPr>
        <w:t>pracę ;</w:t>
      </w:r>
      <w:proofErr w:type="gramEnd"/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Nagroda za wyróżnienie w grze na instrumencie.</w:t>
      </w: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B26831" w:rsidRPr="0098121F" w:rsidRDefault="00B26831" w:rsidP="006F465F">
      <w:p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/>
          <w:bCs/>
          <w:szCs w:val="28"/>
        </w:rPr>
        <w:t xml:space="preserve">III. SZCZEGÓŁOWE KRYTERIA PRZYZNAWANIA NAGRÓD </w:t>
      </w:r>
    </w:p>
    <w:p w:rsidR="00B26831" w:rsidRPr="0098121F" w:rsidRDefault="00B26831" w:rsidP="00140B5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Odznaka „Wzorowy uczeń”</w:t>
      </w:r>
    </w:p>
    <w:p w:rsidR="00B26831" w:rsidRPr="0098121F" w:rsidRDefault="00B26831" w:rsidP="00B26831">
      <w:pPr>
        <w:pStyle w:val="Akapitzlist"/>
        <w:spacing w:after="0" w:line="360" w:lineRule="auto"/>
        <w:jc w:val="both"/>
        <w:rPr>
          <w:rFonts w:cs="Arial"/>
          <w:bCs/>
          <w:szCs w:val="28"/>
        </w:rPr>
      </w:pPr>
    </w:p>
    <w:p w:rsidR="00B26831" w:rsidRPr="0098121F" w:rsidRDefault="00C14FD3" w:rsidP="006F465F">
      <w:pPr>
        <w:spacing w:after="0" w:line="360" w:lineRule="auto"/>
        <w:ind w:left="36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Jest przyznawana</w:t>
      </w:r>
      <w:r w:rsidR="00B26831" w:rsidRPr="0098121F">
        <w:rPr>
          <w:rFonts w:cs="Arial"/>
          <w:bCs/>
          <w:szCs w:val="28"/>
        </w:rPr>
        <w:t xml:space="preserve"> raz w</w:t>
      </w:r>
      <w:r w:rsidR="00482416">
        <w:rPr>
          <w:rFonts w:cs="Arial"/>
          <w:bCs/>
          <w:szCs w:val="28"/>
        </w:rPr>
        <w:t xml:space="preserve"> roku szkolnym, na zakończenie </w:t>
      </w:r>
      <w:r w:rsidR="00B26831" w:rsidRPr="0098121F">
        <w:rPr>
          <w:rFonts w:cs="Arial"/>
          <w:bCs/>
          <w:szCs w:val="28"/>
        </w:rPr>
        <w:t xml:space="preserve">I semestru nauki. 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odznaki:</w:t>
      </w:r>
    </w:p>
    <w:p w:rsidR="00B26831" w:rsidRPr="0098121F" w:rsidRDefault="00B26831" w:rsidP="00140B53">
      <w:pPr>
        <w:pStyle w:val="Akapitzlist"/>
        <w:numPr>
          <w:ilvl w:val="0"/>
          <w:numId w:val="76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</w:t>
      </w:r>
      <w:proofErr w:type="gramStart"/>
      <w:r w:rsidRPr="0098121F">
        <w:rPr>
          <w:rFonts w:cs="Arial"/>
          <w:bCs/>
          <w:szCs w:val="28"/>
        </w:rPr>
        <w:t>średniej co</w:t>
      </w:r>
      <w:proofErr w:type="gramEnd"/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najmniej 4</w:t>
      </w:r>
      <w:r w:rsidR="003B30F2">
        <w:rPr>
          <w:rFonts w:cs="Arial"/>
          <w:bCs/>
          <w:szCs w:val="28"/>
        </w:rPr>
        <w:t>,</w:t>
      </w:r>
      <w:r w:rsidRPr="0098121F">
        <w:rPr>
          <w:rFonts w:cs="Arial"/>
          <w:bCs/>
          <w:szCs w:val="28"/>
        </w:rPr>
        <w:t>75 (bez ocen dopuszczających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dostatecznych) z oceną bardzo dobrą lub celującą z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instrumentu głównego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oceną wzorową z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zachowania;</w:t>
      </w:r>
    </w:p>
    <w:p w:rsidR="00B26831" w:rsidRPr="0098121F" w:rsidRDefault="00B26831" w:rsidP="00140B53">
      <w:pPr>
        <w:pStyle w:val="Akapitzlist"/>
        <w:numPr>
          <w:ilvl w:val="0"/>
          <w:numId w:val="76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lastRenderedPageBreak/>
        <w:t>uzyskanie</w:t>
      </w:r>
      <w:proofErr w:type="gramEnd"/>
      <w:r w:rsidRPr="0098121F">
        <w:rPr>
          <w:rFonts w:cs="Arial"/>
          <w:bCs/>
          <w:szCs w:val="28"/>
        </w:rPr>
        <w:t xml:space="preserve"> średniej ocen 5.0 </w:t>
      </w:r>
      <w:proofErr w:type="gramStart"/>
      <w:r w:rsidRPr="0098121F">
        <w:rPr>
          <w:rFonts w:cs="Arial"/>
          <w:bCs/>
          <w:szCs w:val="28"/>
        </w:rPr>
        <w:t>i</w:t>
      </w:r>
      <w:proofErr w:type="gramEnd"/>
      <w:r w:rsidRPr="0098121F">
        <w:rPr>
          <w:rFonts w:cs="Arial"/>
          <w:bCs/>
          <w:szCs w:val="28"/>
        </w:rPr>
        <w:t xml:space="preserve"> wyżej (bez ocen dopuszczających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dostatecznych) przy ocenie dobrej z instrumentu głównego i ocenie wzorowej z zachowania.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zostaje przyznane na wniosek wychowawcy uczniowi, który spełnił jeden z powyższych warunków. </w:t>
      </w:r>
    </w:p>
    <w:p w:rsidR="00B26831" w:rsidRPr="0098121F" w:rsidRDefault="00B26831" w:rsidP="006F465F">
      <w:pPr>
        <w:spacing w:after="0" w:line="360" w:lineRule="auto"/>
        <w:rPr>
          <w:rFonts w:cs="Arial"/>
          <w:bCs/>
          <w:szCs w:val="28"/>
        </w:rPr>
      </w:pPr>
    </w:p>
    <w:p w:rsidR="00B26831" w:rsidRPr="00482416" w:rsidRDefault="00B26831" w:rsidP="006F465F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bCs/>
          <w:szCs w:val="28"/>
        </w:rPr>
      </w:pPr>
      <w:r w:rsidRPr="00482416">
        <w:rPr>
          <w:rFonts w:cs="Arial"/>
          <w:bCs/>
          <w:szCs w:val="28"/>
        </w:rPr>
        <w:t>Dyplom za bardzo dobre wyniki w nauce i wzorowe zachowanie</w:t>
      </w:r>
      <w:r w:rsidR="00482416" w:rsidRPr="00482416">
        <w:rPr>
          <w:rFonts w:cs="Arial"/>
          <w:bCs/>
          <w:szCs w:val="28"/>
        </w:rPr>
        <w:t xml:space="preserve">, tzw. 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„Złoty </w:t>
      </w:r>
      <w:proofErr w:type="gramStart"/>
      <w:r w:rsidRPr="0098121F">
        <w:rPr>
          <w:rFonts w:cs="Arial"/>
          <w:bCs/>
          <w:szCs w:val="28"/>
        </w:rPr>
        <w:t>Dyplom”</w:t>
      </w:r>
      <w:r w:rsidR="00482416">
        <w:rPr>
          <w:rFonts w:cs="Arial"/>
          <w:bCs/>
          <w:szCs w:val="28"/>
        </w:rPr>
        <w:t xml:space="preserve">, </w:t>
      </w:r>
      <w:r w:rsidRPr="0098121F">
        <w:rPr>
          <w:rFonts w:cs="Arial"/>
          <w:bCs/>
          <w:szCs w:val="28"/>
        </w:rPr>
        <w:t xml:space="preserve"> jest</w:t>
      </w:r>
      <w:proofErr w:type="gramEnd"/>
      <w:r w:rsidRPr="0098121F">
        <w:rPr>
          <w:rFonts w:cs="Arial"/>
          <w:bCs/>
          <w:szCs w:val="28"/>
        </w:rPr>
        <w:t xml:space="preserve"> przyznawany raz w roku, na zakończenie II semestru.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nagrody:</w:t>
      </w:r>
    </w:p>
    <w:p w:rsidR="00B26831" w:rsidRPr="0098121F" w:rsidRDefault="00B26831" w:rsidP="00140B53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średniej </w:t>
      </w:r>
      <w:proofErr w:type="gramStart"/>
      <w:r w:rsidRPr="0098121F">
        <w:rPr>
          <w:rFonts w:cs="Arial"/>
          <w:bCs/>
          <w:szCs w:val="28"/>
        </w:rPr>
        <w:t>ocen co</w:t>
      </w:r>
      <w:proofErr w:type="gramEnd"/>
      <w:r w:rsidRPr="0098121F">
        <w:rPr>
          <w:rFonts w:cs="Arial"/>
          <w:bCs/>
          <w:szCs w:val="28"/>
        </w:rPr>
        <w:t xml:space="preserve"> najmniej 4</w:t>
      </w:r>
      <w:r w:rsidR="00482416">
        <w:rPr>
          <w:rFonts w:cs="Arial"/>
          <w:bCs/>
          <w:szCs w:val="28"/>
        </w:rPr>
        <w:t>,</w:t>
      </w:r>
      <w:r w:rsidRPr="0098121F">
        <w:rPr>
          <w:rFonts w:cs="Arial"/>
          <w:bCs/>
          <w:szCs w:val="28"/>
        </w:rPr>
        <w:t>75 (bez ocen dopuszczających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dostatecznych) z oceną bardzo dobrą lub celującą z instrumentu głównego</w:t>
      </w:r>
      <w:r w:rsidR="003C4EEC">
        <w:rPr>
          <w:rFonts w:cs="Arial"/>
          <w:bCs/>
          <w:szCs w:val="28"/>
        </w:rPr>
        <w:t xml:space="preserve"> </w:t>
      </w:r>
      <w:r w:rsidR="003C4EEC" w:rsidRPr="003B30F2">
        <w:rPr>
          <w:rFonts w:cs="Arial"/>
          <w:bCs/>
          <w:szCs w:val="28"/>
        </w:rPr>
        <w:t>oraz oceny</w:t>
      </w:r>
      <w:r w:rsidR="003B30F2" w:rsidRPr="003B30F2">
        <w:rPr>
          <w:rFonts w:cs="Arial"/>
          <w:bCs/>
          <w:szCs w:val="28"/>
        </w:rPr>
        <w:t xml:space="preserve"> wzoro</w:t>
      </w:r>
      <w:r w:rsidR="003C4EEC" w:rsidRPr="003B30F2">
        <w:rPr>
          <w:rFonts w:cs="Arial"/>
          <w:bCs/>
          <w:szCs w:val="28"/>
        </w:rPr>
        <w:t>wej z zachowania;</w:t>
      </w:r>
    </w:p>
    <w:p w:rsidR="003C4EEC" w:rsidRPr="003B30F2" w:rsidRDefault="00B26831" w:rsidP="003C4EEC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t>uzyskanie</w:t>
      </w:r>
      <w:proofErr w:type="gramEnd"/>
      <w:r w:rsidRPr="0098121F">
        <w:rPr>
          <w:rFonts w:cs="Arial"/>
          <w:bCs/>
          <w:szCs w:val="28"/>
        </w:rPr>
        <w:t xml:space="preserve"> średniej 5</w:t>
      </w:r>
      <w:r w:rsidR="00482416">
        <w:rPr>
          <w:rFonts w:cs="Arial"/>
          <w:bCs/>
          <w:szCs w:val="28"/>
        </w:rPr>
        <w:t>,</w:t>
      </w:r>
      <w:r w:rsidRPr="0098121F">
        <w:rPr>
          <w:rFonts w:cs="Arial"/>
          <w:bCs/>
          <w:szCs w:val="28"/>
        </w:rPr>
        <w:t>0 (bez ocen dopuszczających i dostatecznych) z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oce</w:t>
      </w:r>
      <w:r w:rsidR="00482416">
        <w:rPr>
          <w:rFonts w:cs="Arial"/>
          <w:bCs/>
          <w:szCs w:val="28"/>
        </w:rPr>
        <w:t>ną dobrą z instrumentu głównego</w:t>
      </w:r>
      <w:r w:rsidR="003C4EEC" w:rsidRPr="003C4EEC">
        <w:rPr>
          <w:rFonts w:cs="Arial"/>
          <w:bCs/>
          <w:color w:val="FF0000"/>
          <w:szCs w:val="28"/>
        </w:rPr>
        <w:t xml:space="preserve"> </w:t>
      </w:r>
      <w:r w:rsidR="003C4EEC" w:rsidRPr="003B30F2">
        <w:rPr>
          <w:rFonts w:cs="Arial"/>
          <w:bCs/>
          <w:szCs w:val="28"/>
        </w:rPr>
        <w:t>oraz oceny wzorowej z zachowania.</w:t>
      </w:r>
    </w:p>
    <w:p w:rsidR="00B26831" w:rsidRPr="003C4EEC" w:rsidRDefault="00B26831" w:rsidP="003C4EEC">
      <w:pPr>
        <w:spacing w:after="0" w:line="360" w:lineRule="auto"/>
        <w:ind w:left="720"/>
        <w:rPr>
          <w:rFonts w:cs="Arial"/>
          <w:bCs/>
          <w:szCs w:val="28"/>
        </w:rPr>
      </w:pPr>
      <w:r w:rsidRPr="003C4EEC">
        <w:rPr>
          <w:rFonts w:cs="Arial"/>
          <w:bCs/>
          <w:szCs w:val="28"/>
        </w:rPr>
        <w:t>Wyróżnienie zostaje przyznane na wniosek wychowawcy uczniowi, który spełnił jeden z powyższych warunków.</w:t>
      </w:r>
    </w:p>
    <w:p w:rsidR="00B26831" w:rsidRPr="0098121F" w:rsidRDefault="00B26831" w:rsidP="006F465F">
      <w:pPr>
        <w:spacing w:after="0" w:line="360" w:lineRule="auto"/>
        <w:rPr>
          <w:rFonts w:cs="Arial"/>
          <w:bCs/>
          <w:szCs w:val="28"/>
        </w:rPr>
      </w:pPr>
    </w:p>
    <w:p w:rsidR="00B26831" w:rsidRPr="0098121F" w:rsidRDefault="00B26831" w:rsidP="00140B53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za aktywną pracę na terenie szkoły i środowiska lub za 100% frekwencję.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Wyróżnienie otrzymuję uczeń, który:</w:t>
      </w:r>
    </w:p>
    <w:p w:rsidR="00B26831" w:rsidRPr="0098121F" w:rsidRDefault="00B26831" w:rsidP="00140B53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t>aktywnie</w:t>
      </w:r>
      <w:proofErr w:type="gramEnd"/>
      <w:r w:rsidRPr="0098121F">
        <w:rPr>
          <w:rFonts w:cs="Arial"/>
          <w:bCs/>
          <w:szCs w:val="28"/>
        </w:rPr>
        <w:t xml:space="preserve"> i chętnie uczestniczy w działaniach na rzecz klasy, szkoły lub środowiska lokalnego;</w:t>
      </w:r>
    </w:p>
    <w:p w:rsidR="00B26831" w:rsidRPr="0098121F" w:rsidRDefault="00B26831" w:rsidP="00140B53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t>w</w:t>
      </w:r>
      <w:proofErr w:type="gramEnd"/>
      <w:r w:rsidRPr="0098121F">
        <w:rPr>
          <w:rFonts w:cs="Arial"/>
          <w:bCs/>
          <w:szCs w:val="28"/>
        </w:rPr>
        <w:t xml:space="preserve"> trakcie roku szkolnego uzyskał 100% frekwencję.</w:t>
      </w: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przyznaje się na wniosek wychowawcy 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</w:p>
    <w:p w:rsidR="00B26831" w:rsidRPr="0098121F" w:rsidRDefault="00B26831" w:rsidP="00140B53">
      <w:pPr>
        <w:pStyle w:val="Akapitzlist"/>
        <w:numPr>
          <w:ilvl w:val="0"/>
          <w:numId w:val="73"/>
        </w:numPr>
        <w:spacing w:after="0" w:line="360" w:lineRule="auto"/>
        <w:ind w:left="108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Nagroda za wyróżnienie w grze na instrumencie głównym</w:t>
      </w:r>
    </w:p>
    <w:p w:rsidR="00B26831" w:rsidRPr="0098121F" w:rsidRDefault="00B26831" w:rsidP="006F465F">
      <w:pPr>
        <w:pStyle w:val="Akapitzlist"/>
        <w:spacing w:after="0" w:line="360" w:lineRule="auto"/>
        <w:ind w:left="1080"/>
        <w:rPr>
          <w:rFonts w:cs="Arial"/>
          <w:bCs/>
          <w:szCs w:val="28"/>
        </w:rPr>
      </w:pP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lastRenderedPageBreak/>
        <w:t>Wyróżnienie jest przyznawane raz w roku szkolnym na zakończenie II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semestru uczniom, którzy na zakończenie roku szkolnego otrzyma</w:t>
      </w:r>
      <w:r w:rsidR="006F465F" w:rsidRPr="0098121F">
        <w:rPr>
          <w:rFonts w:cs="Arial"/>
          <w:bCs/>
          <w:szCs w:val="28"/>
        </w:rPr>
        <w:t>li</w:t>
      </w:r>
      <w:r w:rsidRPr="0098121F">
        <w:rPr>
          <w:rFonts w:cs="Arial"/>
          <w:bCs/>
          <w:szCs w:val="28"/>
        </w:rPr>
        <w:t xml:space="preserve"> ocenę „celujący” z gry na</w:t>
      </w:r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instrumencie.</w:t>
      </w: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przyznaje się wszystkim uczniom, którzy spełnili powyższy warunek.</w:t>
      </w:r>
    </w:p>
    <w:p w:rsidR="00B26831" w:rsidRPr="0098121F" w:rsidRDefault="00B26831" w:rsidP="006F465F">
      <w:pPr>
        <w:spacing w:after="0" w:line="360" w:lineRule="auto"/>
        <w:ind w:left="360"/>
        <w:jc w:val="both"/>
        <w:rPr>
          <w:rFonts w:cs="Arial"/>
          <w:bCs/>
          <w:szCs w:val="28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cs="Arial"/>
          <w:b/>
          <w:bCs/>
          <w:szCs w:val="28"/>
        </w:rPr>
      </w:pPr>
      <w:r w:rsidRPr="0098121F">
        <w:rPr>
          <w:rFonts w:cs="Arial"/>
          <w:b/>
          <w:bCs/>
          <w:szCs w:val="28"/>
        </w:rPr>
        <w:t>III. INNE WYRÓŻNIENIA I NAGRODY</w:t>
      </w: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Rada Pedagogiczna może przyznać inne niż wyżej wymienione nagrody np.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za</w:t>
      </w:r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szczególne osiągnięcia naukowe, artystyczne, sportowe.</w:t>
      </w:r>
    </w:p>
    <w:p w:rsidR="00B26831" w:rsidRPr="0098121F" w:rsidRDefault="00B26831" w:rsidP="00B26831">
      <w:pPr>
        <w:spacing w:line="360" w:lineRule="auto"/>
        <w:jc w:val="both"/>
        <w:rPr>
          <w:rFonts w:cs="Arial"/>
          <w:szCs w:val="28"/>
        </w:rPr>
      </w:pPr>
    </w:p>
    <w:p w:rsidR="00B26831" w:rsidRPr="0098121F" w:rsidRDefault="00B26831" w:rsidP="00B26831">
      <w:pPr>
        <w:rPr>
          <w:rFonts w:cs="Arial"/>
          <w:szCs w:val="28"/>
        </w:rPr>
      </w:pPr>
    </w:p>
    <w:p w:rsidR="00B26831" w:rsidRPr="0098121F" w:rsidRDefault="00B26831" w:rsidP="00355B03">
      <w:pPr>
        <w:tabs>
          <w:tab w:val="left" w:pos="426"/>
        </w:tabs>
        <w:ind w:left="360"/>
        <w:jc w:val="center"/>
        <w:rPr>
          <w:rFonts w:cs="Arial"/>
          <w:szCs w:val="28"/>
          <w:u w:val="single"/>
        </w:rPr>
      </w:pPr>
    </w:p>
    <w:p w:rsidR="00B26831" w:rsidRPr="0098121F" w:rsidRDefault="00B26831" w:rsidP="00355B03">
      <w:pPr>
        <w:tabs>
          <w:tab w:val="left" w:pos="426"/>
        </w:tabs>
        <w:ind w:left="360"/>
        <w:jc w:val="center"/>
        <w:rPr>
          <w:rFonts w:cs="Arial"/>
          <w:szCs w:val="28"/>
          <w:u w:val="single"/>
        </w:rPr>
      </w:pPr>
    </w:p>
    <w:p w:rsidR="00B26831" w:rsidRPr="0098121F" w:rsidRDefault="00B26831" w:rsidP="00355B03">
      <w:pPr>
        <w:tabs>
          <w:tab w:val="left" w:pos="426"/>
        </w:tabs>
        <w:ind w:left="360"/>
        <w:jc w:val="center"/>
        <w:rPr>
          <w:rFonts w:cs="Arial"/>
          <w:szCs w:val="28"/>
          <w:u w:val="single"/>
        </w:rPr>
      </w:pPr>
    </w:p>
    <w:p w:rsidR="00355B03" w:rsidRPr="0098121F" w:rsidRDefault="00355B03" w:rsidP="00355B03">
      <w:pPr>
        <w:tabs>
          <w:tab w:val="left" w:pos="426"/>
        </w:tabs>
        <w:ind w:left="360"/>
        <w:rPr>
          <w:rFonts w:cs="Arial"/>
          <w:szCs w:val="28"/>
        </w:rPr>
      </w:pPr>
    </w:p>
    <w:p w:rsidR="00355B03" w:rsidRPr="0098121F" w:rsidRDefault="00355B03" w:rsidP="00355B03">
      <w:pPr>
        <w:tabs>
          <w:tab w:val="left" w:pos="426"/>
        </w:tabs>
        <w:ind w:left="360"/>
        <w:rPr>
          <w:rFonts w:cs="Arial"/>
          <w:szCs w:val="28"/>
        </w:rPr>
      </w:pPr>
    </w:p>
    <w:sectPr w:rsidR="00355B03" w:rsidRPr="0098121F" w:rsidSect="00F04BD6">
      <w:footerReference w:type="default" r:id="rId10"/>
      <w:pgSz w:w="11906" w:h="16838"/>
      <w:pgMar w:top="1417" w:right="1133" w:bottom="1417" w:left="993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FF" w:rsidRDefault="00240AFF" w:rsidP="00A239F1">
      <w:pPr>
        <w:spacing w:after="0" w:line="240" w:lineRule="auto"/>
      </w:pPr>
      <w:r>
        <w:separator/>
      </w:r>
    </w:p>
  </w:endnote>
  <w:endnote w:type="continuationSeparator" w:id="0">
    <w:p w:rsidR="00240AFF" w:rsidRDefault="00240AFF" w:rsidP="00A2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Cs w:val="28"/>
      </w:rPr>
      <w:id w:val="-909684804"/>
      <w:docPartObj>
        <w:docPartGallery w:val="Page Numbers (Bottom of Page)"/>
        <w:docPartUnique/>
      </w:docPartObj>
    </w:sdtPr>
    <w:sdtEndPr/>
    <w:sdtContent>
      <w:p w:rsidR="009C57EA" w:rsidRPr="00103254" w:rsidRDefault="009C57EA">
        <w:pPr>
          <w:pStyle w:val="Stopka"/>
          <w:jc w:val="right"/>
          <w:rPr>
            <w:rFonts w:eastAsiaTheme="majorEastAsia" w:cstheme="majorBidi"/>
            <w:szCs w:val="28"/>
          </w:rPr>
        </w:pPr>
        <w:proofErr w:type="gramStart"/>
        <w:r w:rsidRPr="00103254">
          <w:rPr>
            <w:rFonts w:eastAsiaTheme="majorEastAsia" w:cstheme="majorBidi"/>
            <w:szCs w:val="28"/>
          </w:rPr>
          <w:t>str</w:t>
        </w:r>
        <w:proofErr w:type="gramEnd"/>
        <w:r w:rsidRPr="00103254">
          <w:rPr>
            <w:rFonts w:eastAsiaTheme="majorEastAsia" w:cstheme="majorBidi"/>
            <w:szCs w:val="28"/>
          </w:rPr>
          <w:t xml:space="preserve">. </w:t>
        </w:r>
        <w:r w:rsidRPr="00103254">
          <w:rPr>
            <w:sz w:val="22"/>
            <w:szCs w:val="21"/>
          </w:rPr>
          <w:fldChar w:fldCharType="begin"/>
        </w:r>
        <w:r w:rsidRPr="00103254">
          <w:instrText>PAGE    \* MERGEFORMAT</w:instrText>
        </w:r>
        <w:r w:rsidRPr="00103254">
          <w:rPr>
            <w:sz w:val="22"/>
            <w:szCs w:val="21"/>
          </w:rPr>
          <w:fldChar w:fldCharType="separate"/>
        </w:r>
        <w:r w:rsidR="003B30F2" w:rsidRPr="003B30F2">
          <w:rPr>
            <w:rFonts w:eastAsiaTheme="majorEastAsia" w:cstheme="majorBidi"/>
            <w:noProof/>
            <w:szCs w:val="28"/>
          </w:rPr>
          <w:t>2</w:t>
        </w:r>
        <w:r w:rsidRPr="00103254">
          <w:rPr>
            <w:rFonts w:eastAsiaTheme="majorEastAsia" w:cstheme="majorBidi"/>
            <w:szCs w:val="28"/>
          </w:rPr>
          <w:fldChar w:fldCharType="end"/>
        </w:r>
      </w:p>
    </w:sdtContent>
  </w:sdt>
  <w:p w:rsidR="009C57EA" w:rsidRDefault="009C57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FF" w:rsidRDefault="00240AFF" w:rsidP="00A239F1">
      <w:pPr>
        <w:spacing w:after="0" w:line="240" w:lineRule="auto"/>
      </w:pPr>
      <w:r>
        <w:separator/>
      </w:r>
    </w:p>
  </w:footnote>
  <w:footnote w:type="continuationSeparator" w:id="0">
    <w:p w:rsidR="00240AFF" w:rsidRDefault="00240AFF" w:rsidP="00A23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711"/>
    <w:multiLevelType w:val="hybridMultilevel"/>
    <w:tmpl w:val="DDE073B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33D5BF4"/>
    <w:multiLevelType w:val="hybridMultilevel"/>
    <w:tmpl w:val="B408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3284"/>
    <w:multiLevelType w:val="hybridMultilevel"/>
    <w:tmpl w:val="EC6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64E2"/>
    <w:multiLevelType w:val="hybridMultilevel"/>
    <w:tmpl w:val="1FAC884C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C0ADC"/>
    <w:multiLevelType w:val="hybridMultilevel"/>
    <w:tmpl w:val="1638A61E"/>
    <w:lvl w:ilvl="0" w:tplc="6A60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81BA2576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56045"/>
    <w:multiLevelType w:val="hybridMultilevel"/>
    <w:tmpl w:val="49966236"/>
    <w:lvl w:ilvl="0" w:tplc="DB501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5307A"/>
    <w:multiLevelType w:val="hybridMultilevel"/>
    <w:tmpl w:val="B3122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86E"/>
    <w:multiLevelType w:val="hybridMultilevel"/>
    <w:tmpl w:val="B2BC4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62332"/>
    <w:multiLevelType w:val="hybridMultilevel"/>
    <w:tmpl w:val="C74E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624B6"/>
    <w:multiLevelType w:val="hybridMultilevel"/>
    <w:tmpl w:val="34B469C4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85C3E"/>
    <w:multiLevelType w:val="hybridMultilevel"/>
    <w:tmpl w:val="4716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65E60"/>
    <w:multiLevelType w:val="hybridMultilevel"/>
    <w:tmpl w:val="5916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A5495"/>
    <w:multiLevelType w:val="hybridMultilevel"/>
    <w:tmpl w:val="3252D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9782B"/>
    <w:multiLevelType w:val="hybridMultilevel"/>
    <w:tmpl w:val="080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C508E"/>
    <w:multiLevelType w:val="hybridMultilevel"/>
    <w:tmpl w:val="1D2C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52E9C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00725"/>
    <w:multiLevelType w:val="hybridMultilevel"/>
    <w:tmpl w:val="A34E8232"/>
    <w:lvl w:ilvl="0" w:tplc="81BA2576">
      <w:start w:val="1"/>
      <w:numFmt w:val="bullet"/>
      <w:lvlText w:val="-"/>
      <w:lvlJc w:val="left"/>
      <w:pPr>
        <w:ind w:left="2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>
    <w:nsid w:val="17A07DFC"/>
    <w:multiLevelType w:val="hybridMultilevel"/>
    <w:tmpl w:val="FDC03DD0"/>
    <w:lvl w:ilvl="0" w:tplc="E18C7D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D2CA1"/>
    <w:multiLevelType w:val="hybridMultilevel"/>
    <w:tmpl w:val="B42C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906BA"/>
    <w:multiLevelType w:val="hybridMultilevel"/>
    <w:tmpl w:val="C0F88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BB293D"/>
    <w:multiLevelType w:val="hybridMultilevel"/>
    <w:tmpl w:val="670E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72D60"/>
    <w:multiLevelType w:val="hybridMultilevel"/>
    <w:tmpl w:val="C5A2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265206"/>
    <w:multiLevelType w:val="hybridMultilevel"/>
    <w:tmpl w:val="BE2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1E5F79"/>
    <w:multiLevelType w:val="hybridMultilevel"/>
    <w:tmpl w:val="C5D068F6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33014A2"/>
    <w:multiLevelType w:val="hybridMultilevel"/>
    <w:tmpl w:val="9094F106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35475A9"/>
    <w:multiLevelType w:val="hybridMultilevel"/>
    <w:tmpl w:val="342A7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7719D7"/>
    <w:multiLevelType w:val="hybridMultilevel"/>
    <w:tmpl w:val="1F80C9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4A924FA"/>
    <w:multiLevelType w:val="hybridMultilevel"/>
    <w:tmpl w:val="A6742198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0F6649"/>
    <w:multiLevelType w:val="hybridMultilevel"/>
    <w:tmpl w:val="7FC89406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5A14407"/>
    <w:multiLevelType w:val="hybridMultilevel"/>
    <w:tmpl w:val="FB94E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25A50"/>
    <w:multiLevelType w:val="hybridMultilevel"/>
    <w:tmpl w:val="A454DBBE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4662AF"/>
    <w:multiLevelType w:val="hybridMultilevel"/>
    <w:tmpl w:val="36EC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BD45F2"/>
    <w:multiLevelType w:val="hybridMultilevel"/>
    <w:tmpl w:val="5170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A646BDD"/>
    <w:multiLevelType w:val="hybridMultilevel"/>
    <w:tmpl w:val="BDE4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A92B9F"/>
    <w:multiLevelType w:val="hybridMultilevel"/>
    <w:tmpl w:val="5AF278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D7B0755"/>
    <w:multiLevelType w:val="hybridMultilevel"/>
    <w:tmpl w:val="EAF8D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7A3DF6"/>
    <w:multiLevelType w:val="hybridMultilevel"/>
    <w:tmpl w:val="A5F08DD8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FED4DB7"/>
    <w:multiLevelType w:val="hybridMultilevel"/>
    <w:tmpl w:val="58424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141D54"/>
    <w:multiLevelType w:val="hybridMultilevel"/>
    <w:tmpl w:val="FFBA206C"/>
    <w:lvl w:ilvl="0" w:tplc="53845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18910D0"/>
    <w:multiLevelType w:val="hybridMultilevel"/>
    <w:tmpl w:val="7A9C2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702592"/>
    <w:multiLevelType w:val="hybridMultilevel"/>
    <w:tmpl w:val="1F8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241F1C"/>
    <w:multiLevelType w:val="hybridMultilevel"/>
    <w:tmpl w:val="342E4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545504"/>
    <w:multiLevelType w:val="hybridMultilevel"/>
    <w:tmpl w:val="6FDC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847AF2"/>
    <w:multiLevelType w:val="hybridMultilevel"/>
    <w:tmpl w:val="E12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4122DD"/>
    <w:multiLevelType w:val="hybridMultilevel"/>
    <w:tmpl w:val="7D18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D77975"/>
    <w:multiLevelType w:val="hybridMultilevel"/>
    <w:tmpl w:val="9120F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3B4CFD"/>
    <w:multiLevelType w:val="hybridMultilevel"/>
    <w:tmpl w:val="B312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9D308AE"/>
    <w:multiLevelType w:val="hybridMultilevel"/>
    <w:tmpl w:val="3CEC7C9C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AC8441D"/>
    <w:multiLevelType w:val="hybridMultilevel"/>
    <w:tmpl w:val="957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EE7333"/>
    <w:multiLevelType w:val="hybridMultilevel"/>
    <w:tmpl w:val="6C4E8B5A"/>
    <w:lvl w:ilvl="0" w:tplc="81BA257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3D7F66F6"/>
    <w:multiLevelType w:val="hybridMultilevel"/>
    <w:tmpl w:val="5318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FA419C"/>
    <w:multiLevelType w:val="hybridMultilevel"/>
    <w:tmpl w:val="71D8E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653882"/>
    <w:multiLevelType w:val="hybridMultilevel"/>
    <w:tmpl w:val="0FD2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300526"/>
    <w:multiLevelType w:val="hybridMultilevel"/>
    <w:tmpl w:val="A454DBBE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C07E04"/>
    <w:multiLevelType w:val="hybridMultilevel"/>
    <w:tmpl w:val="62E667B8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EA4D0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F43AA7"/>
    <w:multiLevelType w:val="hybridMultilevel"/>
    <w:tmpl w:val="0A6AD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2EE4F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F2369E"/>
    <w:multiLevelType w:val="hybridMultilevel"/>
    <w:tmpl w:val="1B68D6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81BA2576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45784B32"/>
    <w:multiLevelType w:val="hybridMultilevel"/>
    <w:tmpl w:val="1BCA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AD443B"/>
    <w:multiLevelType w:val="hybridMultilevel"/>
    <w:tmpl w:val="2930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2A5204"/>
    <w:multiLevelType w:val="hybridMultilevel"/>
    <w:tmpl w:val="9008F0DC"/>
    <w:lvl w:ilvl="0" w:tplc="F3F0F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75E2BFF"/>
    <w:multiLevelType w:val="hybridMultilevel"/>
    <w:tmpl w:val="080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105915"/>
    <w:multiLevelType w:val="hybridMultilevel"/>
    <w:tmpl w:val="6972B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A154CD"/>
    <w:multiLevelType w:val="hybridMultilevel"/>
    <w:tmpl w:val="22208192"/>
    <w:lvl w:ilvl="0" w:tplc="7B9CA2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302324"/>
    <w:multiLevelType w:val="hybridMultilevel"/>
    <w:tmpl w:val="C832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66B062">
      <w:start w:val="1"/>
      <w:numFmt w:val="lowerLetter"/>
      <w:lvlText w:val="%2)"/>
      <w:lvlJc w:val="left"/>
      <w:pPr>
        <w:ind w:left="1440" w:hanging="360"/>
      </w:pPr>
      <w:rPr>
        <w:strike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6F32D9"/>
    <w:multiLevelType w:val="hybridMultilevel"/>
    <w:tmpl w:val="EB9A1CA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4D533058"/>
    <w:multiLevelType w:val="hybridMultilevel"/>
    <w:tmpl w:val="492C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44AE0"/>
    <w:multiLevelType w:val="hybridMultilevel"/>
    <w:tmpl w:val="61A2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C644C8"/>
    <w:multiLevelType w:val="hybridMultilevel"/>
    <w:tmpl w:val="03C638A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5192218F"/>
    <w:multiLevelType w:val="hybridMultilevel"/>
    <w:tmpl w:val="5BD45348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EA4D0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C113EE"/>
    <w:multiLevelType w:val="hybridMultilevel"/>
    <w:tmpl w:val="1A9EA2C2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EA4D0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BA1AAC"/>
    <w:multiLevelType w:val="hybridMultilevel"/>
    <w:tmpl w:val="B988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A11890"/>
    <w:multiLevelType w:val="hybridMultilevel"/>
    <w:tmpl w:val="E142478C"/>
    <w:lvl w:ilvl="0" w:tplc="81BA2576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1">
    <w:nsid w:val="56DC0550"/>
    <w:multiLevelType w:val="hybridMultilevel"/>
    <w:tmpl w:val="FC1C7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908619E"/>
    <w:multiLevelType w:val="hybridMultilevel"/>
    <w:tmpl w:val="ACFA9CB2"/>
    <w:lvl w:ilvl="0" w:tplc="C61810B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303E29"/>
    <w:multiLevelType w:val="hybridMultilevel"/>
    <w:tmpl w:val="F9EC588A"/>
    <w:lvl w:ilvl="0" w:tplc="81BA2576">
      <w:start w:val="1"/>
      <w:numFmt w:val="bullet"/>
      <w:lvlText w:val="-"/>
      <w:lvlJc w:val="left"/>
      <w:pPr>
        <w:ind w:left="163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4">
    <w:nsid w:val="5C033A47"/>
    <w:multiLevelType w:val="hybridMultilevel"/>
    <w:tmpl w:val="F962C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7A0953"/>
    <w:multiLevelType w:val="hybridMultilevel"/>
    <w:tmpl w:val="4716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7C5A1A"/>
    <w:multiLevelType w:val="hybridMultilevel"/>
    <w:tmpl w:val="BEBA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327278"/>
    <w:multiLevelType w:val="hybridMultilevel"/>
    <w:tmpl w:val="A1E8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C4057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2C59AD"/>
    <w:multiLevelType w:val="hybridMultilevel"/>
    <w:tmpl w:val="22DE2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D83EC4"/>
    <w:multiLevelType w:val="hybridMultilevel"/>
    <w:tmpl w:val="6546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2E03EC"/>
    <w:multiLevelType w:val="hybridMultilevel"/>
    <w:tmpl w:val="65304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352077"/>
    <w:multiLevelType w:val="hybridMultilevel"/>
    <w:tmpl w:val="E552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9D7D7D"/>
    <w:multiLevelType w:val="hybridMultilevel"/>
    <w:tmpl w:val="579463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2AA6BD6"/>
    <w:multiLevelType w:val="hybridMultilevel"/>
    <w:tmpl w:val="5912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BB721B"/>
    <w:multiLevelType w:val="hybridMultilevel"/>
    <w:tmpl w:val="F62820FA"/>
    <w:lvl w:ilvl="0" w:tplc="4B6A7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711567A"/>
    <w:multiLevelType w:val="hybridMultilevel"/>
    <w:tmpl w:val="A85C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C7394"/>
    <w:multiLevelType w:val="hybridMultilevel"/>
    <w:tmpl w:val="888CCB78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8B35C40"/>
    <w:multiLevelType w:val="hybridMultilevel"/>
    <w:tmpl w:val="7B3412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6A9F3133"/>
    <w:multiLevelType w:val="hybridMultilevel"/>
    <w:tmpl w:val="6B02A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FB3D4F"/>
    <w:multiLevelType w:val="hybridMultilevel"/>
    <w:tmpl w:val="17EAAC60"/>
    <w:lvl w:ilvl="0" w:tplc="45CC2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4F952C4"/>
    <w:multiLevelType w:val="hybridMultilevel"/>
    <w:tmpl w:val="BE2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8654B7"/>
    <w:multiLevelType w:val="hybridMultilevel"/>
    <w:tmpl w:val="4FDCFB34"/>
    <w:lvl w:ilvl="0" w:tplc="81BA2576">
      <w:start w:val="1"/>
      <w:numFmt w:val="bullet"/>
      <w:lvlText w:val="-"/>
      <w:lvlJc w:val="left"/>
      <w:pPr>
        <w:ind w:left="672" w:hanging="360"/>
      </w:pPr>
      <w:rPr>
        <w:rFonts w:ascii="Arial" w:hAnsi="Arial" w:hint="default"/>
      </w:rPr>
    </w:lvl>
    <w:lvl w:ilvl="1" w:tplc="81BA2576">
      <w:start w:val="1"/>
      <w:numFmt w:val="bullet"/>
      <w:lvlText w:val="-"/>
      <w:lvlJc w:val="left"/>
      <w:pPr>
        <w:ind w:left="1392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2">
    <w:nsid w:val="765C70F2"/>
    <w:multiLevelType w:val="hybridMultilevel"/>
    <w:tmpl w:val="E9BA4778"/>
    <w:lvl w:ilvl="0" w:tplc="348C30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A31101"/>
    <w:multiLevelType w:val="hybridMultilevel"/>
    <w:tmpl w:val="0A5A6F92"/>
    <w:lvl w:ilvl="0" w:tplc="81BA2576">
      <w:start w:val="1"/>
      <w:numFmt w:val="bullet"/>
      <w:lvlText w:val="-"/>
      <w:lvlJc w:val="left"/>
      <w:pPr>
        <w:ind w:left="28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4">
    <w:nsid w:val="7AE15CA4"/>
    <w:multiLevelType w:val="hybridMultilevel"/>
    <w:tmpl w:val="A5F41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6F20D9"/>
    <w:multiLevelType w:val="hybridMultilevel"/>
    <w:tmpl w:val="0C3E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AF02D9"/>
    <w:multiLevelType w:val="hybridMultilevel"/>
    <w:tmpl w:val="CA4C8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A24DFB"/>
    <w:multiLevelType w:val="hybridMultilevel"/>
    <w:tmpl w:val="93F80086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4"/>
  </w:num>
  <w:num w:numId="3">
    <w:abstractNumId w:val="20"/>
  </w:num>
  <w:num w:numId="4">
    <w:abstractNumId w:val="5"/>
  </w:num>
  <w:num w:numId="5">
    <w:abstractNumId w:val="11"/>
  </w:num>
  <w:num w:numId="6">
    <w:abstractNumId w:val="37"/>
  </w:num>
  <w:num w:numId="7">
    <w:abstractNumId w:val="2"/>
  </w:num>
  <w:num w:numId="8">
    <w:abstractNumId w:val="89"/>
  </w:num>
  <w:num w:numId="9">
    <w:abstractNumId w:val="30"/>
  </w:num>
  <w:num w:numId="10">
    <w:abstractNumId w:val="0"/>
  </w:num>
  <w:num w:numId="11">
    <w:abstractNumId w:val="65"/>
  </w:num>
  <w:num w:numId="12">
    <w:abstractNumId w:val="44"/>
  </w:num>
  <w:num w:numId="13">
    <w:abstractNumId w:val="31"/>
  </w:num>
  <w:num w:numId="14">
    <w:abstractNumId w:val="94"/>
  </w:num>
  <w:num w:numId="15">
    <w:abstractNumId w:val="58"/>
  </w:num>
  <w:num w:numId="16">
    <w:abstractNumId w:val="81"/>
  </w:num>
  <w:num w:numId="17">
    <w:abstractNumId w:val="95"/>
  </w:num>
  <w:num w:numId="18">
    <w:abstractNumId w:val="55"/>
  </w:num>
  <w:num w:numId="19">
    <w:abstractNumId w:val="91"/>
  </w:num>
  <w:num w:numId="20">
    <w:abstractNumId w:val="4"/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2"/>
  </w:num>
  <w:num w:numId="25">
    <w:abstractNumId w:val="61"/>
  </w:num>
  <w:num w:numId="26">
    <w:abstractNumId w:val="68"/>
  </w:num>
  <w:num w:numId="27">
    <w:abstractNumId w:val="29"/>
  </w:num>
  <w:num w:numId="28">
    <w:abstractNumId w:val="42"/>
  </w:num>
  <w:num w:numId="29">
    <w:abstractNumId w:val="16"/>
  </w:num>
  <w:num w:numId="30">
    <w:abstractNumId w:val="76"/>
  </w:num>
  <w:num w:numId="31">
    <w:abstractNumId w:val="71"/>
  </w:num>
  <w:num w:numId="32">
    <w:abstractNumId w:val="92"/>
  </w:num>
  <w:num w:numId="33">
    <w:abstractNumId w:val="72"/>
  </w:num>
  <w:num w:numId="34">
    <w:abstractNumId w:val="34"/>
  </w:num>
  <w:num w:numId="35">
    <w:abstractNumId w:val="39"/>
  </w:num>
  <w:num w:numId="36">
    <w:abstractNumId w:val="18"/>
  </w:num>
  <w:num w:numId="37">
    <w:abstractNumId w:val="41"/>
  </w:num>
  <w:num w:numId="38">
    <w:abstractNumId w:val="52"/>
  </w:num>
  <w:num w:numId="39">
    <w:abstractNumId w:val="38"/>
  </w:num>
  <w:num w:numId="40">
    <w:abstractNumId w:val="62"/>
  </w:num>
  <w:num w:numId="41">
    <w:abstractNumId w:val="96"/>
  </w:num>
  <w:num w:numId="42">
    <w:abstractNumId w:val="87"/>
  </w:num>
  <w:num w:numId="43">
    <w:abstractNumId w:val="57"/>
  </w:num>
  <w:num w:numId="44">
    <w:abstractNumId w:val="80"/>
  </w:num>
  <w:num w:numId="45">
    <w:abstractNumId w:val="47"/>
  </w:num>
  <w:num w:numId="46">
    <w:abstractNumId w:val="74"/>
  </w:num>
  <w:num w:numId="47">
    <w:abstractNumId w:val="36"/>
  </w:num>
  <w:num w:numId="48">
    <w:abstractNumId w:val="60"/>
  </w:num>
  <w:num w:numId="49">
    <w:abstractNumId w:val="49"/>
  </w:num>
  <w:num w:numId="50">
    <w:abstractNumId w:val="32"/>
  </w:num>
  <w:num w:numId="51">
    <w:abstractNumId w:val="79"/>
  </w:num>
  <w:num w:numId="52">
    <w:abstractNumId w:val="56"/>
  </w:num>
  <w:num w:numId="53">
    <w:abstractNumId w:val="43"/>
  </w:num>
  <w:num w:numId="54">
    <w:abstractNumId w:val="85"/>
  </w:num>
  <w:num w:numId="55">
    <w:abstractNumId w:val="12"/>
  </w:num>
  <w:num w:numId="56">
    <w:abstractNumId w:val="83"/>
  </w:num>
  <w:num w:numId="57">
    <w:abstractNumId w:val="24"/>
  </w:num>
  <w:num w:numId="58">
    <w:abstractNumId w:val="17"/>
  </w:num>
  <w:num w:numId="59">
    <w:abstractNumId w:val="88"/>
  </w:num>
  <w:num w:numId="60">
    <w:abstractNumId w:val="50"/>
  </w:num>
  <w:num w:numId="61">
    <w:abstractNumId w:val="19"/>
  </w:num>
  <w:num w:numId="62">
    <w:abstractNumId w:val="28"/>
  </w:num>
  <w:num w:numId="63">
    <w:abstractNumId w:val="40"/>
  </w:num>
  <w:num w:numId="64">
    <w:abstractNumId w:val="54"/>
  </w:num>
  <w:num w:numId="65">
    <w:abstractNumId w:val="69"/>
  </w:num>
  <w:num w:numId="66">
    <w:abstractNumId w:val="8"/>
  </w:num>
  <w:num w:numId="67">
    <w:abstractNumId w:val="78"/>
  </w:num>
  <w:num w:numId="68">
    <w:abstractNumId w:val="51"/>
  </w:num>
  <w:num w:numId="69">
    <w:abstractNumId w:val="1"/>
  </w:num>
  <w:num w:numId="70">
    <w:abstractNumId w:val="77"/>
  </w:num>
  <w:num w:numId="71">
    <w:abstractNumId w:val="10"/>
  </w:num>
  <w:num w:numId="72">
    <w:abstractNumId w:val="90"/>
  </w:num>
  <w:num w:numId="73">
    <w:abstractNumId w:val="59"/>
  </w:num>
  <w:num w:numId="74">
    <w:abstractNumId w:val="46"/>
  </w:num>
  <w:num w:numId="75">
    <w:abstractNumId w:val="9"/>
  </w:num>
  <w:num w:numId="76">
    <w:abstractNumId w:val="86"/>
  </w:num>
  <w:num w:numId="77">
    <w:abstractNumId w:val="23"/>
  </w:num>
  <w:num w:numId="78">
    <w:abstractNumId w:val="26"/>
  </w:num>
  <w:num w:numId="79">
    <w:abstractNumId w:val="33"/>
  </w:num>
  <w:num w:numId="80">
    <w:abstractNumId w:val="7"/>
  </w:num>
  <w:num w:numId="81">
    <w:abstractNumId w:val="6"/>
  </w:num>
  <w:num w:numId="82">
    <w:abstractNumId w:val="66"/>
  </w:num>
  <w:num w:numId="83">
    <w:abstractNumId w:val="64"/>
  </w:num>
  <w:num w:numId="84">
    <w:abstractNumId w:val="63"/>
  </w:num>
  <w:num w:numId="85">
    <w:abstractNumId w:val="67"/>
  </w:num>
  <w:num w:numId="86">
    <w:abstractNumId w:val="53"/>
  </w:num>
  <w:num w:numId="87">
    <w:abstractNumId w:val="15"/>
  </w:num>
  <w:num w:numId="88">
    <w:abstractNumId w:val="93"/>
  </w:num>
  <w:num w:numId="89">
    <w:abstractNumId w:val="70"/>
  </w:num>
  <w:num w:numId="90">
    <w:abstractNumId w:val="45"/>
  </w:num>
  <w:num w:numId="91">
    <w:abstractNumId w:val="97"/>
  </w:num>
  <w:num w:numId="92">
    <w:abstractNumId w:val="73"/>
  </w:num>
  <w:num w:numId="93">
    <w:abstractNumId w:val="3"/>
  </w:num>
  <w:num w:numId="94">
    <w:abstractNumId w:val="35"/>
  </w:num>
  <w:num w:numId="95">
    <w:abstractNumId w:val="27"/>
  </w:num>
  <w:num w:numId="96">
    <w:abstractNumId w:val="22"/>
  </w:num>
  <w:num w:numId="97">
    <w:abstractNumId w:val="25"/>
  </w:num>
  <w:num w:numId="98">
    <w:abstractNumId w:val="4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D5"/>
    <w:rsid w:val="00006CB1"/>
    <w:rsid w:val="0001214F"/>
    <w:rsid w:val="0003086A"/>
    <w:rsid w:val="00034C2D"/>
    <w:rsid w:val="00051213"/>
    <w:rsid w:val="00057CA2"/>
    <w:rsid w:val="0006727B"/>
    <w:rsid w:val="00071311"/>
    <w:rsid w:val="00076F56"/>
    <w:rsid w:val="00090583"/>
    <w:rsid w:val="00092610"/>
    <w:rsid w:val="00092784"/>
    <w:rsid w:val="000971AA"/>
    <w:rsid w:val="000B3245"/>
    <w:rsid w:val="000F7C56"/>
    <w:rsid w:val="00103254"/>
    <w:rsid w:val="0011460D"/>
    <w:rsid w:val="00120E9E"/>
    <w:rsid w:val="001215BC"/>
    <w:rsid w:val="001254D0"/>
    <w:rsid w:val="00140B53"/>
    <w:rsid w:val="00171BFC"/>
    <w:rsid w:val="001806B7"/>
    <w:rsid w:val="00195AF5"/>
    <w:rsid w:val="001A3959"/>
    <w:rsid w:val="001C22FB"/>
    <w:rsid w:val="001E275D"/>
    <w:rsid w:val="00201565"/>
    <w:rsid w:val="0020237A"/>
    <w:rsid w:val="0021135F"/>
    <w:rsid w:val="00240AFF"/>
    <w:rsid w:val="0024375B"/>
    <w:rsid w:val="00246D38"/>
    <w:rsid w:val="002808C8"/>
    <w:rsid w:val="002A1FFD"/>
    <w:rsid w:val="002A60AA"/>
    <w:rsid w:val="002E1E32"/>
    <w:rsid w:val="002E3CB7"/>
    <w:rsid w:val="002F16AE"/>
    <w:rsid w:val="003002F7"/>
    <w:rsid w:val="00302628"/>
    <w:rsid w:val="003045C9"/>
    <w:rsid w:val="003230E0"/>
    <w:rsid w:val="0034133D"/>
    <w:rsid w:val="00355B03"/>
    <w:rsid w:val="003A42A3"/>
    <w:rsid w:val="003A60C7"/>
    <w:rsid w:val="003B30F2"/>
    <w:rsid w:val="003B6546"/>
    <w:rsid w:val="003C4EEC"/>
    <w:rsid w:val="003D3A75"/>
    <w:rsid w:val="003D769D"/>
    <w:rsid w:val="003E104A"/>
    <w:rsid w:val="003F2951"/>
    <w:rsid w:val="003F6F19"/>
    <w:rsid w:val="00406E2F"/>
    <w:rsid w:val="00407DBA"/>
    <w:rsid w:val="00421A7F"/>
    <w:rsid w:val="004262FC"/>
    <w:rsid w:val="00447902"/>
    <w:rsid w:val="00465F59"/>
    <w:rsid w:val="00482416"/>
    <w:rsid w:val="00491D6E"/>
    <w:rsid w:val="00497C06"/>
    <w:rsid w:val="004B4FEA"/>
    <w:rsid w:val="004C0EAB"/>
    <w:rsid w:val="004C4CC3"/>
    <w:rsid w:val="004E768F"/>
    <w:rsid w:val="00503FDE"/>
    <w:rsid w:val="00506EF3"/>
    <w:rsid w:val="00507545"/>
    <w:rsid w:val="0051105E"/>
    <w:rsid w:val="00517F28"/>
    <w:rsid w:val="00566AB7"/>
    <w:rsid w:val="005742C4"/>
    <w:rsid w:val="005749A7"/>
    <w:rsid w:val="00574B4D"/>
    <w:rsid w:val="00593BCF"/>
    <w:rsid w:val="0059463A"/>
    <w:rsid w:val="005A393B"/>
    <w:rsid w:val="005C119F"/>
    <w:rsid w:val="005E4C38"/>
    <w:rsid w:val="005F136A"/>
    <w:rsid w:val="005F740A"/>
    <w:rsid w:val="00601759"/>
    <w:rsid w:val="0062166A"/>
    <w:rsid w:val="00626404"/>
    <w:rsid w:val="00632047"/>
    <w:rsid w:val="0067256E"/>
    <w:rsid w:val="00683ED6"/>
    <w:rsid w:val="006A0619"/>
    <w:rsid w:val="006D6A2C"/>
    <w:rsid w:val="006D719E"/>
    <w:rsid w:val="006E73EB"/>
    <w:rsid w:val="006F15D5"/>
    <w:rsid w:val="006F465F"/>
    <w:rsid w:val="006F536C"/>
    <w:rsid w:val="007007B6"/>
    <w:rsid w:val="0070518A"/>
    <w:rsid w:val="00706286"/>
    <w:rsid w:val="00710EAB"/>
    <w:rsid w:val="0071328D"/>
    <w:rsid w:val="0071611F"/>
    <w:rsid w:val="00717326"/>
    <w:rsid w:val="007352C6"/>
    <w:rsid w:val="007444E4"/>
    <w:rsid w:val="007577C6"/>
    <w:rsid w:val="0076349B"/>
    <w:rsid w:val="007711A3"/>
    <w:rsid w:val="007767CB"/>
    <w:rsid w:val="0079082B"/>
    <w:rsid w:val="007972A5"/>
    <w:rsid w:val="007A05AA"/>
    <w:rsid w:val="007B21ED"/>
    <w:rsid w:val="007D339F"/>
    <w:rsid w:val="007D5A05"/>
    <w:rsid w:val="008205E6"/>
    <w:rsid w:val="00822452"/>
    <w:rsid w:val="00830D29"/>
    <w:rsid w:val="00855484"/>
    <w:rsid w:val="00857B31"/>
    <w:rsid w:val="008640A2"/>
    <w:rsid w:val="008875F4"/>
    <w:rsid w:val="00894C7A"/>
    <w:rsid w:val="008C5F7A"/>
    <w:rsid w:val="008D1048"/>
    <w:rsid w:val="008D57C7"/>
    <w:rsid w:val="008D601C"/>
    <w:rsid w:val="008F01C3"/>
    <w:rsid w:val="008F5FB7"/>
    <w:rsid w:val="008F603C"/>
    <w:rsid w:val="0090273D"/>
    <w:rsid w:val="00902F85"/>
    <w:rsid w:val="0091376A"/>
    <w:rsid w:val="00913817"/>
    <w:rsid w:val="009176A8"/>
    <w:rsid w:val="009262A5"/>
    <w:rsid w:val="009326E3"/>
    <w:rsid w:val="009465A1"/>
    <w:rsid w:val="00964029"/>
    <w:rsid w:val="0098121F"/>
    <w:rsid w:val="009878D0"/>
    <w:rsid w:val="009907A4"/>
    <w:rsid w:val="0099462A"/>
    <w:rsid w:val="009A05CB"/>
    <w:rsid w:val="009A1B75"/>
    <w:rsid w:val="009A2A94"/>
    <w:rsid w:val="009B1D10"/>
    <w:rsid w:val="009B78FE"/>
    <w:rsid w:val="009C57EA"/>
    <w:rsid w:val="009D001C"/>
    <w:rsid w:val="00A04693"/>
    <w:rsid w:val="00A14D30"/>
    <w:rsid w:val="00A20A56"/>
    <w:rsid w:val="00A21F5F"/>
    <w:rsid w:val="00A22E32"/>
    <w:rsid w:val="00A239F1"/>
    <w:rsid w:val="00A374F5"/>
    <w:rsid w:val="00A45FBE"/>
    <w:rsid w:val="00A46D87"/>
    <w:rsid w:val="00A47DC6"/>
    <w:rsid w:val="00A67904"/>
    <w:rsid w:val="00A76855"/>
    <w:rsid w:val="00A84253"/>
    <w:rsid w:val="00A91846"/>
    <w:rsid w:val="00A959EB"/>
    <w:rsid w:val="00AB1AFB"/>
    <w:rsid w:val="00AD6318"/>
    <w:rsid w:val="00AE4E8A"/>
    <w:rsid w:val="00B26831"/>
    <w:rsid w:val="00B31840"/>
    <w:rsid w:val="00B575F6"/>
    <w:rsid w:val="00B70AD9"/>
    <w:rsid w:val="00B833FF"/>
    <w:rsid w:val="00B96F22"/>
    <w:rsid w:val="00BA0C7C"/>
    <w:rsid w:val="00BB689B"/>
    <w:rsid w:val="00BB71AA"/>
    <w:rsid w:val="00BD57A9"/>
    <w:rsid w:val="00BE34BA"/>
    <w:rsid w:val="00BE7888"/>
    <w:rsid w:val="00BF7A0F"/>
    <w:rsid w:val="00C049BF"/>
    <w:rsid w:val="00C14FD3"/>
    <w:rsid w:val="00C309E1"/>
    <w:rsid w:val="00C43F52"/>
    <w:rsid w:val="00C51319"/>
    <w:rsid w:val="00C62B0B"/>
    <w:rsid w:val="00CA15D5"/>
    <w:rsid w:val="00CA5454"/>
    <w:rsid w:val="00CD0288"/>
    <w:rsid w:val="00CE1C38"/>
    <w:rsid w:val="00CE3858"/>
    <w:rsid w:val="00D22C19"/>
    <w:rsid w:val="00D268D5"/>
    <w:rsid w:val="00D40BE5"/>
    <w:rsid w:val="00D547AD"/>
    <w:rsid w:val="00D55E77"/>
    <w:rsid w:val="00D56C75"/>
    <w:rsid w:val="00D61746"/>
    <w:rsid w:val="00D6708A"/>
    <w:rsid w:val="00DB2326"/>
    <w:rsid w:val="00DB3064"/>
    <w:rsid w:val="00DC3997"/>
    <w:rsid w:val="00DD125A"/>
    <w:rsid w:val="00E12D65"/>
    <w:rsid w:val="00E157B8"/>
    <w:rsid w:val="00E210E8"/>
    <w:rsid w:val="00E256E9"/>
    <w:rsid w:val="00E26D77"/>
    <w:rsid w:val="00E35190"/>
    <w:rsid w:val="00E471A2"/>
    <w:rsid w:val="00E474AA"/>
    <w:rsid w:val="00E66455"/>
    <w:rsid w:val="00E74434"/>
    <w:rsid w:val="00E81981"/>
    <w:rsid w:val="00E81A78"/>
    <w:rsid w:val="00E93871"/>
    <w:rsid w:val="00E941FB"/>
    <w:rsid w:val="00E95D7D"/>
    <w:rsid w:val="00E979D1"/>
    <w:rsid w:val="00EB1276"/>
    <w:rsid w:val="00ED2064"/>
    <w:rsid w:val="00EF306F"/>
    <w:rsid w:val="00EF7F36"/>
    <w:rsid w:val="00F04BD6"/>
    <w:rsid w:val="00F454F6"/>
    <w:rsid w:val="00F63243"/>
    <w:rsid w:val="00F67CEA"/>
    <w:rsid w:val="00F7153F"/>
    <w:rsid w:val="00F77019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-wso"/>
    <w:qFormat/>
    <w:rsid w:val="00F04BD6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03254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03254"/>
    <w:pPr>
      <w:keepNext/>
      <w:keepLines/>
      <w:spacing w:before="20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F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5A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5A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05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002F7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2F7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0325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9F1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9F1"/>
    <w:rPr>
      <w:rFonts w:ascii="Arial" w:hAnsi="Arial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3254"/>
    <w:p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03254"/>
    <w:pPr>
      <w:spacing w:after="100"/>
      <w:ind w:left="220"/>
    </w:pPr>
    <w:rPr>
      <w:rFonts w:asciiTheme="minorHAnsi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3254"/>
    <w:pPr>
      <w:spacing w:after="100"/>
    </w:pPr>
    <w:rPr>
      <w:rFonts w:asciiTheme="minorHAnsi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03254"/>
    <w:pPr>
      <w:spacing w:after="100"/>
      <w:ind w:left="440"/>
    </w:pPr>
    <w:rPr>
      <w:rFonts w:asciiTheme="minorHAnsi" w:hAnsiTheme="min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0325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zodstpw">
    <w:name w:val="No Spacing"/>
    <w:link w:val="BezodstpwZnak"/>
    <w:uiPriority w:val="1"/>
    <w:qFormat/>
    <w:rsid w:val="003002F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00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-wso"/>
    <w:qFormat/>
    <w:rsid w:val="00F04BD6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03254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03254"/>
    <w:pPr>
      <w:keepNext/>
      <w:keepLines/>
      <w:spacing w:before="20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F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5A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5A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05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002F7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2F7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0325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9F1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9F1"/>
    <w:rPr>
      <w:rFonts w:ascii="Arial" w:hAnsi="Arial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3254"/>
    <w:p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03254"/>
    <w:pPr>
      <w:spacing w:after="100"/>
      <w:ind w:left="220"/>
    </w:pPr>
    <w:rPr>
      <w:rFonts w:asciiTheme="minorHAnsi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3254"/>
    <w:pPr>
      <w:spacing w:after="100"/>
    </w:pPr>
    <w:rPr>
      <w:rFonts w:asciiTheme="minorHAnsi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03254"/>
    <w:pPr>
      <w:spacing w:after="100"/>
      <w:ind w:left="440"/>
    </w:pPr>
    <w:rPr>
      <w:rFonts w:asciiTheme="minorHAnsi" w:hAnsiTheme="min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0325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zodstpw">
    <w:name w:val="No Spacing"/>
    <w:link w:val="BezodstpwZnak"/>
    <w:uiPriority w:val="1"/>
    <w:qFormat/>
    <w:rsid w:val="003002F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18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3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755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59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16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2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553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773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Wewnątrzszkolny system oceniania został opracowany na podstawie Rozporządzenie Ministra Kultury i Dziedzictwa Narodowego z dnia 24 sierpnia 2015 roku w sprawie szczególnych warunków i sposobu oceniania, klasyfikowania i promowania uczniów w publicznych szkołach artystycznych.Zasady i procedury przeprowadzania sprawdzianu po szkole podstawowej regulują odrębne przepisy.Wewnątrzszkolny system oceniania stanowi załącznik do Statutu.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73513D-EBD0-4012-8601-B6DC3A66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6953</Words>
  <Characters>41718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Oceniania</vt:lpstr>
    </vt:vector>
  </TitlesOfParts>
  <Company>dom</Company>
  <LinksUpToDate>false</LinksUpToDate>
  <CharactersWithSpaces>48574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Oceniania</dc:title>
  <dc:subject>w Ogólnokształcącej Szkole Muzycznej I stopniaim. H. Wieniawskiego w Łodzi</dc:subject>
  <dc:creator>andzia</dc:creator>
  <cp:lastModifiedBy>Agnieszka</cp:lastModifiedBy>
  <cp:revision>3</cp:revision>
  <cp:lastPrinted>2017-01-04T22:37:00Z</cp:lastPrinted>
  <dcterms:created xsi:type="dcterms:W3CDTF">2017-01-01T21:17:00Z</dcterms:created>
  <dcterms:modified xsi:type="dcterms:W3CDTF">2017-01-04T22:37:00Z</dcterms:modified>
</cp:coreProperties>
</file>