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65A2D" w:rsidRPr="003A31FA" w:rsidRDefault="00565A2D" w:rsidP="003A31FA">
      <w:pPr>
        <w:jc w:val="right"/>
        <w:rPr>
          <w:rFonts w:asciiTheme="minorHAnsi" w:hAnsiTheme="minorHAnsi"/>
          <w:caps/>
        </w:rPr>
      </w:pPr>
      <w:r w:rsidRPr="003A31FA">
        <w:rPr>
          <w:rFonts w:asciiTheme="minorHAnsi" w:eastAsia="Calibri" w:hAnsiTheme="minorHAnsi"/>
          <w:lang w:eastAsia="en-US"/>
        </w:rPr>
        <w:t>Załącznik nr 7.</w:t>
      </w:r>
      <w:r w:rsidR="00C84D0C">
        <w:rPr>
          <w:rFonts w:asciiTheme="minorHAnsi" w:eastAsia="Calibri" w:hAnsiTheme="minorHAnsi"/>
          <w:lang w:eastAsia="en-US"/>
        </w:rPr>
        <w:t>4</w:t>
      </w:r>
      <w:r w:rsidRPr="003A31FA">
        <w:rPr>
          <w:rFonts w:asciiTheme="minorHAnsi" w:eastAsia="Calibri" w:hAnsiTheme="minorHAnsi"/>
          <w:lang w:eastAsia="en-US"/>
        </w:rPr>
        <w:t xml:space="preserve"> do wniosku </w:t>
      </w:r>
    </w:p>
    <w:p w:rsidR="0036388A" w:rsidRDefault="0036388A" w:rsidP="003A31FA">
      <w:pPr>
        <w:rPr>
          <w:rFonts w:asciiTheme="minorHAnsi" w:hAnsiTheme="minorHAnsi"/>
          <w:b/>
        </w:rPr>
      </w:pPr>
    </w:p>
    <w:p w:rsidR="0092290D" w:rsidRPr="0036388A" w:rsidRDefault="0036388A" w:rsidP="003A31FA">
      <w:pPr>
        <w:rPr>
          <w:rFonts w:asciiTheme="minorHAnsi" w:hAnsiTheme="minorHAnsi"/>
          <w:b/>
        </w:rPr>
      </w:pPr>
      <w:r w:rsidRPr="0036388A">
        <w:rPr>
          <w:rFonts w:asciiTheme="minorHAnsi" w:hAnsiTheme="minorHAnsi"/>
          <w:b/>
        </w:rPr>
        <w:t>Nazwa zadania: „W zielone gramy – dotknij, zrozum, pokochaj” – utworzenie pracowni edukacji ekologicznej w Ogólnokształcącej Szkole Muzycznej I </w:t>
      </w:r>
      <w:proofErr w:type="spellStart"/>
      <w:r w:rsidRPr="0036388A">
        <w:rPr>
          <w:rFonts w:asciiTheme="minorHAnsi" w:hAnsiTheme="minorHAnsi"/>
          <w:b/>
        </w:rPr>
        <w:t>i</w:t>
      </w:r>
      <w:proofErr w:type="spellEnd"/>
      <w:r w:rsidRPr="0036388A">
        <w:rPr>
          <w:rFonts w:asciiTheme="minorHAnsi" w:hAnsiTheme="minorHAnsi"/>
          <w:b/>
        </w:rPr>
        <w:t> II stopnia im. Henryka Wieniawskiego w</w:t>
      </w:r>
      <w:r>
        <w:rPr>
          <w:rFonts w:asciiTheme="minorHAnsi" w:hAnsiTheme="minorHAnsi"/>
          <w:b/>
        </w:rPr>
        <w:t> </w:t>
      </w:r>
      <w:bookmarkStart w:id="0" w:name="_GoBack"/>
      <w:bookmarkEnd w:id="0"/>
      <w:r w:rsidRPr="0036388A">
        <w:rPr>
          <w:rFonts w:asciiTheme="minorHAnsi" w:hAnsiTheme="minorHAnsi"/>
          <w:b/>
        </w:rPr>
        <w:t>Łodzi dla szkoły podstawowej</w:t>
      </w:r>
    </w:p>
    <w:p w:rsidR="00565A2D" w:rsidRPr="003A31FA" w:rsidRDefault="00565A2D" w:rsidP="003A31FA">
      <w:pPr>
        <w:rPr>
          <w:rFonts w:asciiTheme="minorHAnsi" w:hAnsiTheme="minorHAnsi"/>
        </w:rPr>
      </w:pPr>
    </w:p>
    <w:p w:rsidR="003A31FA" w:rsidRDefault="00565A2D" w:rsidP="003A31FA">
      <w:pPr>
        <w:ind w:firstLine="709"/>
        <w:rPr>
          <w:rFonts w:asciiTheme="minorHAnsi" w:hAnsiTheme="minorHAnsi"/>
        </w:rPr>
      </w:pPr>
      <w:r w:rsidRPr="003A31FA">
        <w:rPr>
          <w:rFonts w:asciiTheme="minorHAnsi" w:hAnsiTheme="minorHAnsi"/>
        </w:rPr>
        <w:t>W chwili obecnej szkoła I stopnia nie dysponuje pracownią przyrodniczą. Lekcje przyrody</w:t>
      </w:r>
      <w:r w:rsidR="003A31FA" w:rsidRPr="003A31FA">
        <w:rPr>
          <w:rFonts w:asciiTheme="minorHAnsi" w:hAnsiTheme="minorHAnsi"/>
        </w:rPr>
        <w:t xml:space="preserve"> odbywają się w różnych salach.</w:t>
      </w:r>
      <w:r w:rsidR="003A31FA">
        <w:rPr>
          <w:rFonts w:asciiTheme="minorHAnsi" w:hAnsiTheme="minorHAnsi"/>
        </w:rPr>
        <w:t xml:space="preserve"> </w:t>
      </w:r>
    </w:p>
    <w:p w:rsidR="003A31FA" w:rsidRDefault="00565A2D" w:rsidP="003A31FA">
      <w:pPr>
        <w:ind w:firstLine="709"/>
        <w:rPr>
          <w:rFonts w:asciiTheme="minorHAnsi" w:hAnsiTheme="minorHAnsi"/>
        </w:rPr>
      </w:pPr>
      <w:r w:rsidRPr="003A31FA">
        <w:rPr>
          <w:rFonts w:asciiTheme="minorHAnsi" w:hAnsiTheme="minorHAnsi"/>
        </w:rPr>
        <w:t>Nauczyciel przyrody dzieli z nauczycielami wychowania fizycznego niewielkie pomieszczenie magazynowe, w którym znajdują się</w:t>
      </w:r>
      <w:r w:rsidR="003A31FA" w:rsidRPr="003A31FA">
        <w:rPr>
          <w:rFonts w:asciiTheme="minorHAnsi" w:hAnsiTheme="minorHAnsi"/>
        </w:rPr>
        <w:t xml:space="preserve"> pomoce dydaktyczne dla uczniów</w:t>
      </w:r>
      <w:r w:rsidR="00C84D0C">
        <w:rPr>
          <w:rFonts w:asciiTheme="minorHAnsi" w:hAnsiTheme="minorHAnsi"/>
        </w:rPr>
        <w:t xml:space="preserve"> </w:t>
      </w:r>
      <w:r w:rsidRPr="003A31FA">
        <w:rPr>
          <w:rFonts w:asciiTheme="minorHAnsi" w:hAnsiTheme="minorHAnsi"/>
        </w:rPr>
        <w:t>klas 1-3, sprzęt sportowy oraz nieliczne pomoce przyrodnicze dla uczniów kla</w:t>
      </w:r>
      <w:r w:rsidR="003A31FA" w:rsidRPr="003A31FA">
        <w:rPr>
          <w:rFonts w:asciiTheme="minorHAnsi" w:hAnsiTheme="minorHAnsi"/>
        </w:rPr>
        <w:t>s 4-6 pochodzące z lat 60-tych.</w:t>
      </w:r>
    </w:p>
    <w:p w:rsidR="003A31FA" w:rsidRDefault="00565A2D" w:rsidP="003A31FA">
      <w:pPr>
        <w:ind w:firstLine="709"/>
        <w:rPr>
          <w:rFonts w:asciiTheme="minorHAnsi" w:hAnsiTheme="minorHAnsi"/>
        </w:rPr>
      </w:pPr>
      <w:r w:rsidRPr="003A31FA">
        <w:rPr>
          <w:rFonts w:asciiTheme="minorHAnsi" w:hAnsiTheme="minorHAnsi"/>
        </w:rPr>
        <w:t>Dwa lata temu zakupiono 20 sztuk globusów, zestaw map fizycznych kontynentów oraz 25</w:t>
      </w:r>
      <w:r w:rsidR="003A31FA" w:rsidRPr="003A31FA">
        <w:rPr>
          <w:rFonts w:asciiTheme="minorHAnsi" w:hAnsiTheme="minorHAnsi"/>
        </w:rPr>
        <w:t> </w:t>
      </w:r>
      <w:r w:rsidRPr="003A31FA">
        <w:rPr>
          <w:rFonts w:asciiTheme="minorHAnsi" w:hAnsiTheme="minorHAnsi"/>
        </w:rPr>
        <w:t>kompasów.</w:t>
      </w:r>
    </w:p>
    <w:p w:rsidR="003A31FA" w:rsidRDefault="003A31FA" w:rsidP="00C52FF4">
      <w:pPr>
        <w:ind w:firstLine="709"/>
        <w:rPr>
          <w:rFonts w:asciiTheme="minorHAnsi" w:hAnsiTheme="minorHAnsi"/>
        </w:rPr>
      </w:pPr>
      <w:r>
        <w:rPr>
          <w:rFonts w:asciiTheme="minorHAnsi" w:hAnsiTheme="minorHAnsi"/>
        </w:rPr>
        <w:t xml:space="preserve">Przenoszenie pomocy dydaktycznych do różnych </w:t>
      </w:r>
      <w:proofErr w:type="spellStart"/>
      <w:r>
        <w:rPr>
          <w:rFonts w:asciiTheme="minorHAnsi" w:hAnsiTheme="minorHAnsi"/>
        </w:rPr>
        <w:t>sal</w:t>
      </w:r>
      <w:proofErr w:type="spellEnd"/>
      <w:r>
        <w:rPr>
          <w:rFonts w:asciiTheme="minorHAnsi" w:hAnsiTheme="minorHAnsi"/>
        </w:rPr>
        <w:t xml:space="preserve"> jest bardzo kłopotliwe, a podczas przerw także niebezpieczne.</w:t>
      </w:r>
    </w:p>
    <w:p w:rsidR="00565A2D" w:rsidRDefault="00565A2D" w:rsidP="003A31FA">
      <w:pPr>
        <w:ind w:firstLine="709"/>
        <w:rPr>
          <w:rFonts w:asciiTheme="minorHAnsi" w:hAnsiTheme="minorHAnsi"/>
        </w:rPr>
      </w:pPr>
      <w:r w:rsidRPr="003A31FA">
        <w:rPr>
          <w:rFonts w:asciiTheme="minorHAnsi" w:hAnsiTheme="minorHAnsi"/>
        </w:rPr>
        <w:t xml:space="preserve">Na potrzeby projektu udało się nam wygospodarować salę, która po modernizacji może pełnić funkcję </w:t>
      </w:r>
      <w:proofErr w:type="spellStart"/>
      <w:r w:rsidRPr="003A31FA">
        <w:rPr>
          <w:rFonts w:asciiTheme="minorHAnsi" w:hAnsiTheme="minorHAnsi"/>
        </w:rPr>
        <w:t>ekopracowni</w:t>
      </w:r>
      <w:proofErr w:type="spellEnd"/>
      <w:r w:rsidRPr="003A31FA">
        <w:rPr>
          <w:rFonts w:asciiTheme="minorHAnsi" w:hAnsiTheme="minorHAnsi"/>
        </w:rPr>
        <w:t>.</w:t>
      </w:r>
    </w:p>
    <w:p w:rsidR="003A31FA" w:rsidRDefault="003A31FA" w:rsidP="003A31FA">
      <w:pPr>
        <w:pStyle w:val="Nagwek1"/>
      </w:pPr>
      <w:r>
        <w:br/>
        <w:t>Dokumentacja fotograficzna</w:t>
      </w:r>
    </w:p>
    <w:p w:rsidR="003A31FA" w:rsidRDefault="003A31FA" w:rsidP="003A31FA">
      <w:pPr>
        <w:rPr>
          <w:rFonts w:asciiTheme="minorHAnsi" w:hAnsiTheme="minorHAnsi"/>
        </w:rPr>
      </w:pPr>
    </w:p>
    <w:p w:rsidR="003A31FA" w:rsidRDefault="003A31FA" w:rsidP="003A31FA">
      <w:pPr>
        <w:rPr>
          <w:rStyle w:val="Nagwek2Znak"/>
        </w:rPr>
      </w:pPr>
      <w:r>
        <w:rPr>
          <w:rStyle w:val="Nagwek2Znak"/>
        </w:rPr>
        <w:t>Pomieszczenie magazynowe na pomoce dydaktyczne</w:t>
      </w:r>
    </w:p>
    <w:p w:rsidR="003A31FA" w:rsidRDefault="003A31FA" w:rsidP="003A31FA">
      <w:pPr>
        <w:rPr>
          <w:rStyle w:val="Nagwek2Znak"/>
        </w:rPr>
      </w:pPr>
    </w:p>
    <w:p w:rsidR="003A31FA" w:rsidRDefault="003A31FA" w:rsidP="003A31FA">
      <w:pPr>
        <w:jc w:val="center"/>
        <w:rPr>
          <w:rStyle w:val="Nagwek2Znak"/>
        </w:rPr>
      </w:pPr>
      <w:r>
        <w:rPr>
          <w:rFonts w:asciiTheme="majorHAnsi" w:eastAsiaTheme="majorEastAsia" w:hAnsiTheme="majorHAnsi" w:cstheme="majorBidi"/>
          <w:b/>
          <w:bCs/>
          <w:noProof/>
          <w:color w:val="4F81BD" w:themeColor="accent1"/>
          <w:sz w:val="26"/>
          <w:szCs w:val="26"/>
        </w:rPr>
        <w:drawing>
          <wp:inline distT="0" distB="0" distL="0" distR="0">
            <wp:extent cx="3998494" cy="2998870"/>
            <wp:effectExtent l="4445" t="0" r="6985" b="6985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60212_153350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3977612" cy="29832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ajorHAnsi" w:eastAsiaTheme="majorEastAsia" w:hAnsiTheme="majorHAnsi" w:cstheme="majorBidi"/>
          <w:b/>
          <w:bCs/>
          <w:noProof/>
          <w:color w:val="4F81BD" w:themeColor="accent1"/>
          <w:sz w:val="26"/>
          <w:szCs w:val="26"/>
        </w:rPr>
        <w:drawing>
          <wp:inline distT="0" distB="0" distL="0" distR="0">
            <wp:extent cx="4012534" cy="3009401"/>
            <wp:effectExtent l="6032" t="0" r="0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60212_153404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997312" cy="2997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31FA" w:rsidRDefault="003A31FA" w:rsidP="003A31FA">
      <w:pPr>
        <w:rPr>
          <w:rStyle w:val="Nagwek2Znak"/>
        </w:rPr>
      </w:pPr>
    </w:p>
    <w:p w:rsidR="003A31FA" w:rsidRDefault="003A31FA">
      <w:pPr>
        <w:spacing w:after="200" w:line="276" w:lineRule="auto"/>
        <w:rPr>
          <w:rStyle w:val="Nagwek2Znak"/>
        </w:rPr>
      </w:pPr>
      <w:r>
        <w:rPr>
          <w:rStyle w:val="Nagwek2Znak"/>
        </w:rPr>
        <w:br w:type="page"/>
      </w:r>
    </w:p>
    <w:p w:rsidR="003A31FA" w:rsidRDefault="003A31FA" w:rsidP="003A31FA">
      <w:pPr>
        <w:rPr>
          <w:rStyle w:val="Nagwek2Znak"/>
        </w:rPr>
      </w:pPr>
      <w:r w:rsidRPr="003A31FA">
        <w:rPr>
          <w:rStyle w:val="Nagwek2Znak"/>
        </w:rPr>
        <w:lastRenderedPageBreak/>
        <w:t>Pomoce dydaktyczne</w:t>
      </w:r>
    </w:p>
    <w:p w:rsidR="003A31FA" w:rsidRDefault="003A31FA" w:rsidP="003A31FA">
      <w:pPr>
        <w:rPr>
          <w:rStyle w:val="Nagwek2Znak"/>
        </w:rPr>
      </w:pPr>
    </w:p>
    <w:p w:rsidR="003A31FA" w:rsidRDefault="003A31FA" w:rsidP="003A31FA">
      <w:pPr>
        <w:jc w:val="center"/>
        <w:rPr>
          <w:rStyle w:val="Nagwek2Znak"/>
        </w:rPr>
      </w:pPr>
      <w:r>
        <w:rPr>
          <w:rFonts w:asciiTheme="minorHAnsi" w:hAnsiTheme="minorHAnsi"/>
          <w:noProof/>
        </w:rPr>
        <w:drawing>
          <wp:inline distT="0" distB="0" distL="0" distR="0">
            <wp:extent cx="5539873" cy="4154906"/>
            <wp:effectExtent l="0" t="0" r="381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60212_153258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41416" cy="41560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31FA" w:rsidRDefault="003A31FA" w:rsidP="003A31FA">
      <w:pPr>
        <w:rPr>
          <w:rStyle w:val="Nagwek2Znak"/>
        </w:rPr>
      </w:pPr>
    </w:p>
    <w:p w:rsidR="003A31FA" w:rsidRDefault="003A31FA" w:rsidP="003A31FA">
      <w:pPr>
        <w:jc w:val="center"/>
        <w:rPr>
          <w:rFonts w:asciiTheme="minorHAnsi" w:hAnsiTheme="minorHAnsi"/>
        </w:rPr>
      </w:pPr>
      <w:r>
        <w:rPr>
          <w:rFonts w:asciiTheme="minorHAnsi" w:hAnsiTheme="minorHAnsi"/>
          <w:noProof/>
        </w:rPr>
        <w:drawing>
          <wp:inline distT="0" distB="0" distL="0" distR="0">
            <wp:extent cx="3635543" cy="2726657"/>
            <wp:effectExtent l="0" t="2540" r="635" b="635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60212_153236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640770" cy="27305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HAnsi" w:hAnsiTheme="minorHAnsi"/>
          <w:noProof/>
        </w:rPr>
        <w:drawing>
          <wp:inline distT="0" distB="0" distL="0" distR="0">
            <wp:extent cx="3639047" cy="2729285"/>
            <wp:effectExtent l="0" t="254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60212_15325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642618" cy="27319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31FA" w:rsidRDefault="003A31FA" w:rsidP="003A31FA">
      <w:pPr>
        <w:jc w:val="center"/>
        <w:rPr>
          <w:rFonts w:asciiTheme="minorHAnsi" w:hAnsiTheme="minorHAnsi"/>
        </w:rPr>
      </w:pPr>
    </w:p>
    <w:p w:rsidR="003A31FA" w:rsidRDefault="003A31FA" w:rsidP="003A31FA">
      <w:pPr>
        <w:jc w:val="center"/>
        <w:rPr>
          <w:rFonts w:asciiTheme="minorHAnsi" w:hAnsiTheme="minorHAnsi"/>
        </w:rPr>
      </w:pPr>
      <w:r>
        <w:rPr>
          <w:rFonts w:asciiTheme="minorHAnsi" w:hAnsiTheme="minorHAnsi"/>
          <w:noProof/>
        </w:rPr>
        <w:lastRenderedPageBreak/>
        <w:drawing>
          <wp:inline distT="0" distB="0" distL="0" distR="0">
            <wp:extent cx="5090342" cy="3818021"/>
            <wp:effectExtent l="0" t="0" r="0" b="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60212_153339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92975" cy="3819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31FA" w:rsidRDefault="003A31FA" w:rsidP="003A31FA">
      <w:pPr>
        <w:jc w:val="center"/>
        <w:rPr>
          <w:rFonts w:asciiTheme="minorHAnsi" w:hAnsiTheme="minorHAnsi"/>
        </w:rPr>
      </w:pPr>
    </w:p>
    <w:p w:rsidR="003A31FA" w:rsidRDefault="003A31FA" w:rsidP="003A31FA">
      <w:pPr>
        <w:pStyle w:val="Nagwek1"/>
      </w:pPr>
      <w:r>
        <w:t>Przenoszenie pomocy dydaktycznych na lekcje przyrody</w:t>
      </w:r>
    </w:p>
    <w:p w:rsidR="003A31FA" w:rsidRPr="003A31FA" w:rsidRDefault="003A31FA" w:rsidP="003A31FA"/>
    <w:p w:rsidR="003A31FA" w:rsidRPr="003A31FA" w:rsidRDefault="003A31FA" w:rsidP="003A31FA">
      <w:pPr>
        <w:jc w:val="center"/>
      </w:pPr>
      <w:r>
        <w:rPr>
          <w:noProof/>
        </w:rPr>
        <w:drawing>
          <wp:inline distT="0" distB="0" distL="0" distR="0">
            <wp:extent cx="4213434" cy="3160294"/>
            <wp:effectExtent l="0" t="6667" r="9207" b="9208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60212_153549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215613" cy="31619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A31FA" w:rsidRPr="003A31FA" w:rsidSect="003A31FA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65A2D"/>
    <w:rsid w:val="0036388A"/>
    <w:rsid w:val="003A31FA"/>
    <w:rsid w:val="00565A2D"/>
    <w:rsid w:val="0092290D"/>
    <w:rsid w:val="00C52FF4"/>
    <w:rsid w:val="00C84D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565A2D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3A31FA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3A31FA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3A31FA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A31FA"/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Nagwek1Znak">
    <w:name w:val="Nagłówek 1 Znak"/>
    <w:basedOn w:val="Domylnaczcionkaakapitu"/>
    <w:link w:val="Nagwek1"/>
    <w:uiPriority w:val="9"/>
    <w:rsid w:val="003A31FA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pl-PL"/>
    </w:rPr>
  </w:style>
  <w:style w:type="character" w:customStyle="1" w:styleId="Nagwek2Znak">
    <w:name w:val="Nagłówek 2 Znak"/>
    <w:basedOn w:val="Domylnaczcionkaakapitu"/>
    <w:link w:val="Nagwek2"/>
    <w:uiPriority w:val="9"/>
    <w:rsid w:val="003A31F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pl-P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565A2D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3A31FA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3A31FA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3A31FA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A31FA"/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Nagwek1Znak">
    <w:name w:val="Nagłówek 1 Znak"/>
    <w:basedOn w:val="Domylnaczcionkaakapitu"/>
    <w:link w:val="Nagwek1"/>
    <w:uiPriority w:val="9"/>
    <w:rsid w:val="003A31FA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pl-PL"/>
    </w:rPr>
  </w:style>
  <w:style w:type="character" w:customStyle="1" w:styleId="Nagwek2Znak">
    <w:name w:val="Nagłówek 2 Znak"/>
    <w:basedOn w:val="Domylnaczcionkaakapitu"/>
    <w:link w:val="Nagwek2"/>
    <w:uiPriority w:val="9"/>
    <w:rsid w:val="003A31F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60</TotalTime>
  <Pages>3</Pages>
  <Words>159</Words>
  <Characters>955</Characters>
  <Application>Microsoft Office Word</Application>
  <DocSecurity>0</DocSecurity>
  <Lines>7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nauczyciel</dc:creator>
  <cp:lastModifiedBy>Agnieszka</cp:lastModifiedBy>
  <cp:revision>8</cp:revision>
  <dcterms:created xsi:type="dcterms:W3CDTF">2016-02-12T15:43:00Z</dcterms:created>
  <dcterms:modified xsi:type="dcterms:W3CDTF">2016-02-18T04:29:00Z</dcterms:modified>
</cp:coreProperties>
</file>